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3A621" w14:textId="5157368C" w:rsidR="00241E49" w:rsidRPr="00113B6C" w:rsidRDefault="00675E6A" w:rsidP="003B33F5">
      <w:pPr>
        <w:pBdr>
          <w:bottom w:val="single" w:sz="4" w:space="1" w:color="auto"/>
        </w:pBdr>
        <w:spacing w:line="276" w:lineRule="auto"/>
        <w:jc w:val="both"/>
        <w:rPr>
          <w:rFonts w:ascii="Cambria" w:hAnsi="Cambria"/>
          <w:b/>
          <w:color w:val="FF0000"/>
        </w:rPr>
      </w:pPr>
      <w:r w:rsidRPr="00113B6C">
        <w:rPr>
          <w:rFonts w:ascii="Cambria" w:hAnsi="Cambria"/>
          <w:b/>
          <w:color w:val="000000" w:themeColor="text1"/>
        </w:rPr>
        <w:t>Unterrichtsbaustein</w:t>
      </w:r>
      <w:r w:rsidR="00C94257" w:rsidRPr="00113B6C">
        <w:rPr>
          <w:rFonts w:ascii="Cambria" w:hAnsi="Cambria"/>
          <w:b/>
          <w:color w:val="000000" w:themeColor="text1"/>
        </w:rPr>
        <w:t xml:space="preserve"> 1</w:t>
      </w:r>
      <w:r w:rsidRPr="00113B6C">
        <w:rPr>
          <w:rFonts w:ascii="Cambria" w:hAnsi="Cambria"/>
          <w:b/>
          <w:color w:val="000000" w:themeColor="text1"/>
        </w:rPr>
        <w:t xml:space="preserve"> </w:t>
      </w:r>
      <w:r w:rsidR="000A40DF" w:rsidRPr="00113B6C">
        <w:rPr>
          <w:rFonts w:ascii="Cambria" w:hAnsi="Cambria"/>
          <w:b/>
          <w:color w:val="000000" w:themeColor="text1"/>
        </w:rPr>
        <w:t>‚</w:t>
      </w:r>
      <w:r w:rsidR="00113B6C" w:rsidRPr="00113B6C">
        <w:rPr>
          <w:rFonts w:ascii="Cambria" w:hAnsi="Cambria"/>
          <w:b/>
        </w:rPr>
        <w:t>Fake News, Lügen und andere Täuschungen</w:t>
      </w:r>
      <w:r w:rsidR="000A40DF" w:rsidRPr="00113B6C">
        <w:rPr>
          <w:rFonts w:ascii="Cambria" w:hAnsi="Cambria"/>
          <w:b/>
          <w:color w:val="000000" w:themeColor="text1"/>
        </w:rPr>
        <w:t>‘</w:t>
      </w:r>
    </w:p>
    <w:p w14:paraId="50C907F5" w14:textId="1A1CB19A" w:rsidR="00113B6C" w:rsidRDefault="00113B6C" w:rsidP="003B33F5">
      <w:pPr>
        <w:spacing w:line="276" w:lineRule="auto"/>
        <w:jc w:val="both"/>
        <w:rPr>
          <w:rFonts w:ascii="Cambria" w:hAnsi="Cambria"/>
          <w:color w:val="000000" w:themeColor="text1"/>
        </w:rPr>
      </w:pPr>
    </w:p>
    <w:p w14:paraId="59D61206" w14:textId="4A325952" w:rsidR="00EE726C" w:rsidRPr="004555CE" w:rsidRDefault="00EE726C" w:rsidP="003B33F5">
      <w:pPr>
        <w:spacing w:line="276" w:lineRule="auto"/>
        <w:rPr>
          <w:rFonts w:ascii="Cambria" w:hAnsi="Cambria"/>
          <w:b/>
          <w:i/>
          <w:color w:val="000000" w:themeColor="text1"/>
        </w:rPr>
      </w:pPr>
      <w:r w:rsidRPr="0040174D">
        <w:rPr>
          <w:rFonts w:ascii="Cambria" w:hAnsi="Cambria"/>
          <w:b/>
          <w:i/>
          <w:color w:val="000000" w:themeColor="text1"/>
        </w:rPr>
        <w:t xml:space="preserve">Materialien zum Baustein </w:t>
      </w:r>
    </w:p>
    <w:p w14:paraId="4B431A88" w14:textId="77777777" w:rsidR="00F84F83" w:rsidRPr="00113B6C" w:rsidRDefault="00F84F83" w:rsidP="003B33F5">
      <w:pPr>
        <w:spacing w:line="276" w:lineRule="auto"/>
        <w:jc w:val="both"/>
        <w:rPr>
          <w:rFonts w:ascii="Cambria" w:hAnsi="Cambria"/>
          <w:color w:val="000000" w:themeColor="text1"/>
        </w:rPr>
      </w:pPr>
    </w:p>
    <w:p w14:paraId="685DB15D" w14:textId="08997782" w:rsidR="00113B6C" w:rsidRPr="001A5993" w:rsidRDefault="00241E49" w:rsidP="003B33F5">
      <w:pPr>
        <w:pStyle w:val="Listenabsatz"/>
        <w:numPr>
          <w:ilvl w:val="0"/>
          <w:numId w:val="10"/>
        </w:numPr>
        <w:spacing w:line="276" w:lineRule="auto"/>
        <w:ind w:left="284" w:hanging="284"/>
        <w:rPr>
          <w:rFonts w:ascii="Cambria" w:hAnsi="Cambria"/>
          <w:color w:val="000000" w:themeColor="text1"/>
        </w:rPr>
      </w:pPr>
      <w:r w:rsidRPr="001A5993">
        <w:rPr>
          <w:rFonts w:ascii="Cambria" w:hAnsi="Cambria"/>
          <w:color w:val="000000" w:themeColor="text1"/>
        </w:rPr>
        <w:t xml:space="preserve">M1 </w:t>
      </w:r>
      <w:r w:rsidR="00113B6C" w:rsidRPr="001A5993">
        <w:rPr>
          <w:rFonts w:ascii="Cambria" w:hAnsi="Cambria"/>
          <w:color w:val="000000" w:themeColor="text1"/>
        </w:rPr>
        <w:t>Was sind Fake News?</w:t>
      </w:r>
    </w:p>
    <w:p w14:paraId="028A6C1B" w14:textId="77777777" w:rsidR="00EE726C" w:rsidRPr="001A5993" w:rsidRDefault="00EE726C" w:rsidP="003B33F5">
      <w:pPr>
        <w:spacing w:line="276" w:lineRule="auto"/>
        <w:ind w:left="284" w:hanging="284"/>
        <w:rPr>
          <w:rFonts w:ascii="Cambria" w:hAnsi="Cambria"/>
          <w:color w:val="000000" w:themeColor="text1"/>
        </w:rPr>
      </w:pPr>
    </w:p>
    <w:p w14:paraId="6D6A3471" w14:textId="4FF5D85C" w:rsidR="00113B6C" w:rsidRPr="001A5993" w:rsidRDefault="00113B6C" w:rsidP="003B33F5">
      <w:pPr>
        <w:pStyle w:val="Listenabsatz"/>
        <w:numPr>
          <w:ilvl w:val="0"/>
          <w:numId w:val="10"/>
        </w:numPr>
        <w:spacing w:line="276" w:lineRule="auto"/>
        <w:ind w:left="284" w:hanging="284"/>
        <w:rPr>
          <w:rFonts w:ascii="Cambria" w:hAnsi="Cambria"/>
          <w:color w:val="000000" w:themeColor="text1"/>
        </w:rPr>
      </w:pPr>
      <w:r w:rsidRPr="001A5993">
        <w:rPr>
          <w:rFonts w:ascii="Cambria" w:hAnsi="Cambria"/>
          <w:color w:val="000000" w:themeColor="text1"/>
        </w:rPr>
        <w:t>M2</w:t>
      </w:r>
      <w:r w:rsidR="00F85EBD" w:rsidRPr="001A5993">
        <w:rPr>
          <w:rFonts w:ascii="Cambria" w:hAnsi="Cambria"/>
          <w:color w:val="000000" w:themeColor="text1"/>
        </w:rPr>
        <w:t xml:space="preserve"> Sind Fake News Lügen</w:t>
      </w:r>
      <w:r w:rsidR="00FD3824" w:rsidRPr="001A5993">
        <w:rPr>
          <w:rFonts w:ascii="Cambria" w:hAnsi="Cambria"/>
          <w:color w:val="000000" w:themeColor="text1"/>
        </w:rPr>
        <w:t xml:space="preserve"> – oder was sonst?</w:t>
      </w:r>
    </w:p>
    <w:p w14:paraId="4BB5CEC0" w14:textId="77777777" w:rsidR="00E04DC9" w:rsidRPr="001A5993" w:rsidRDefault="00E04DC9" w:rsidP="003B33F5">
      <w:pPr>
        <w:pStyle w:val="Listenabsatz"/>
        <w:spacing w:line="276" w:lineRule="auto"/>
        <w:ind w:left="284" w:hanging="284"/>
        <w:rPr>
          <w:rFonts w:ascii="Cambria" w:hAnsi="Cambria"/>
          <w:color w:val="000000" w:themeColor="text1"/>
        </w:rPr>
      </w:pPr>
    </w:p>
    <w:p w14:paraId="66043D70" w14:textId="0C74C4DD" w:rsidR="00E04DC9" w:rsidRPr="001A5993" w:rsidRDefault="00E04DC9" w:rsidP="003B33F5">
      <w:pPr>
        <w:pStyle w:val="Listenabsatz"/>
        <w:numPr>
          <w:ilvl w:val="0"/>
          <w:numId w:val="10"/>
        </w:numPr>
        <w:spacing w:line="276" w:lineRule="auto"/>
        <w:ind w:left="284" w:hanging="284"/>
        <w:rPr>
          <w:rFonts w:ascii="Cambria" w:hAnsi="Cambria"/>
          <w:color w:val="000000" w:themeColor="text1"/>
        </w:rPr>
      </w:pPr>
      <w:r w:rsidRPr="001A5993">
        <w:rPr>
          <w:rFonts w:ascii="Cambria" w:hAnsi="Cambria"/>
          <w:color w:val="000000" w:themeColor="text1"/>
        </w:rPr>
        <w:t>M3 Sind das Lügen?</w:t>
      </w:r>
    </w:p>
    <w:p w14:paraId="248B16A4" w14:textId="77777777" w:rsidR="001A5993" w:rsidRPr="001A5993" w:rsidRDefault="001A5993" w:rsidP="003B33F5">
      <w:pPr>
        <w:pStyle w:val="Listenabsatz"/>
        <w:spacing w:line="276" w:lineRule="auto"/>
        <w:ind w:left="284" w:hanging="284"/>
        <w:rPr>
          <w:rFonts w:ascii="Cambria" w:hAnsi="Cambria"/>
          <w:color w:val="000000" w:themeColor="text1"/>
        </w:rPr>
      </w:pPr>
    </w:p>
    <w:p w14:paraId="1DB7858C" w14:textId="39235371" w:rsidR="001A5993" w:rsidRPr="001A5993" w:rsidRDefault="00EC096C" w:rsidP="003B33F5">
      <w:pPr>
        <w:pStyle w:val="Listenabsatz"/>
        <w:numPr>
          <w:ilvl w:val="0"/>
          <w:numId w:val="10"/>
        </w:numPr>
        <w:spacing w:line="276" w:lineRule="auto"/>
        <w:ind w:left="284" w:hanging="284"/>
        <w:rPr>
          <w:rFonts w:ascii="Cambria" w:hAnsi="Cambria"/>
          <w:color w:val="000000" w:themeColor="text1"/>
        </w:rPr>
      </w:pPr>
      <w:r>
        <w:rPr>
          <w:rFonts w:ascii="Cambria" w:hAnsi="Cambria" w:cs="Times New Roman"/>
        </w:rPr>
        <w:t>M</w:t>
      </w:r>
      <w:r w:rsidR="001A5993" w:rsidRPr="001A5993">
        <w:rPr>
          <w:rFonts w:ascii="Cambria" w:hAnsi="Cambria" w:cs="Times New Roman"/>
        </w:rPr>
        <w:t>4 Lügen – Irreführen – Täuschen: Definitionen und ihre Anwendung</w:t>
      </w:r>
    </w:p>
    <w:p w14:paraId="73BEEAFC" w14:textId="77777777" w:rsidR="001A5993" w:rsidRPr="001A5993" w:rsidRDefault="001A5993" w:rsidP="003B33F5">
      <w:pPr>
        <w:pStyle w:val="Listenabsatz"/>
        <w:spacing w:line="276" w:lineRule="auto"/>
        <w:ind w:left="284" w:hanging="284"/>
        <w:rPr>
          <w:rFonts w:ascii="Cambria" w:hAnsi="Cambria"/>
          <w:color w:val="000000" w:themeColor="text1"/>
        </w:rPr>
      </w:pPr>
    </w:p>
    <w:p w14:paraId="59ECFD51" w14:textId="37EFCCBA" w:rsidR="001A5993" w:rsidRPr="001A5993" w:rsidRDefault="001A5993" w:rsidP="003B33F5">
      <w:pPr>
        <w:pStyle w:val="Listenabsatz"/>
        <w:numPr>
          <w:ilvl w:val="0"/>
          <w:numId w:val="10"/>
        </w:numPr>
        <w:spacing w:line="276" w:lineRule="auto"/>
        <w:ind w:left="284" w:hanging="284"/>
        <w:rPr>
          <w:rFonts w:ascii="Cambria" w:hAnsi="Cambria"/>
          <w:color w:val="000000" w:themeColor="text1"/>
        </w:rPr>
      </w:pPr>
      <w:r>
        <w:rPr>
          <w:rFonts w:ascii="Cambria" w:hAnsi="Cambria"/>
          <w:color w:val="000000" w:themeColor="text1"/>
        </w:rPr>
        <w:t xml:space="preserve">M5 </w:t>
      </w:r>
      <w:r w:rsidRPr="001A5993">
        <w:rPr>
          <w:rFonts w:ascii="Cambria" w:hAnsi="Cambria"/>
          <w:color w:val="000000" w:themeColor="text1"/>
        </w:rPr>
        <w:t>Nochmals</w:t>
      </w:r>
      <w:r w:rsidR="00360D61">
        <w:rPr>
          <w:rFonts w:ascii="Cambria" w:hAnsi="Cambria"/>
          <w:color w:val="000000" w:themeColor="text1"/>
        </w:rPr>
        <w:t>:</w:t>
      </w:r>
      <w:r w:rsidRPr="001A5993">
        <w:rPr>
          <w:rFonts w:ascii="Cambria" w:hAnsi="Cambria"/>
          <w:color w:val="000000" w:themeColor="text1"/>
        </w:rPr>
        <w:t xml:space="preserve"> Fake News</w:t>
      </w:r>
    </w:p>
    <w:p w14:paraId="1E6AD654" w14:textId="77777777" w:rsidR="00113B6C" w:rsidRDefault="00113B6C">
      <w:pPr>
        <w:rPr>
          <w:rFonts w:ascii="Cambria" w:hAnsi="Cambria"/>
          <w:color w:val="000000" w:themeColor="text1"/>
        </w:rPr>
      </w:pPr>
      <w:r>
        <w:rPr>
          <w:rFonts w:ascii="Cambria" w:hAnsi="Cambria"/>
          <w:color w:val="000000" w:themeColor="text1"/>
        </w:rPr>
        <w:br w:type="page"/>
      </w:r>
    </w:p>
    <w:p w14:paraId="03AD10FD" w14:textId="77777777" w:rsidR="00113B6C" w:rsidRDefault="00113B6C" w:rsidP="00C55CD7">
      <w:pPr>
        <w:spacing w:line="276" w:lineRule="auto"/>
        <w:jc w:val="both"/>
        <w:rPr>
          <w:rFonts w:ascii="Cambria" w:hAnsi="Cambria"/>
          <w:b/>
          <w:color w:val="000000" w:themeColor="text1"/>
        </w:rPr>
      </w:pPr>
      <w:r w:rsidRPr="00113B6C">
        <w:rPr>
          <w:rFonts w:ascii="Cambria" w:hAnsi="Cambria"/>
          <w:b/>
          <w:color w:val="000000" w:themeColor="text1"/>
        </w:rPr>
        <w:lastRenderedPageBreak/>
        <w:t>M 1 Was sind Fake News?</w:t>
      </w:r>
    </w:p>
    <w:p w14:paraId="21715D6E" w14:textId="77777777" w:rsidR="00113B6C" w:rsidRDefault="00113B6C" w:rsidP="00C55CD7">
      <w:pPr>
        <w:spacing w:line="276" w:lineRule="auto"/>
        <w:jc w:val="both"/>
        <w:rPr>
          <w:rFonts w:ascii="Cambria" w:hAnsi="Cambria"/>
          <w:color w:val="000000" w:themeColor="text1"/>
        </w:rPr>
      </w:pPr>
    </w:p>
    <w:p w14:paraId="1519FC30" w14:textId="36C0DE16" w:rsidR="00113B6C" w:rsidRDefault="000B0AAC" w:rsidP="00C55CD7">
      <w:pPr>
        <w:spacing w:line="276" w:lineRule="auto"/>
        <w:jc w:val="both"/>
        <w:rPr>
          <w:rFonts w:ascii="Cambria" w:hAnsi="Cambria"/>
          <w:color w:val="000000" w:themeColor="text1"/>
        </w:rPr>
      </w:pPr>
      <w:r>
        <w:rPr>
          <w:rFonts w:ascii="Cambria" w:hAnsi="Cambria"/>
          <w:color w:val="000000" w:themeColor="text1"/>
        </w:rPr>
        <w:t>Sogenannte Fake News</w:t>
      </w:r>
      <w:r w:rsidR="00113B6C">
        <w:rPr>
          <w:rFonts w:ascii="Cambria" w:hAnsi="Cambria"/>
          <w:color w:val="000000" w:themeColor="text1"/>
        </w:rPr>
        <w:t xml:space="preserve"> sind kein neues, aber ein in Zeiten digitaler Kommunikation immer häufiger anzutreffendes Phänomen. Du bist bestimmt auch schon welchen auf den Leim gegangen.</w:t>
      </w:r>
      <w:r w:rsidR="00580B59">
        <w:rPr>
          <w:rFonts w:ascii="Cambria" w:hAnsi="Cambria"/>
          <w:color w:val="000000" w:themeColor="text1"/>
        </w:rPr>
        <w:t xml:space="preserve"> </w:t>
      </w:r>
      <w:r w:rsidR="00C55CD7">
        <w:rPr>
          <w:rFonts w:ascii="Cambria" w:hAnsi="Cambria"/>
          <w:color w:val="000000" w:themeColor="text1"/>
        </w:rPr>
        <w:t>Es ist jedoch gar nicht so klar, was Fake News eigentlich sind.</w:t>
      </w:r>
    </w:p>
    <w:p w14:paraId="28F3FB59" w14:textId="77777777" w:rsidR="00113B6C" w:rsidRDefault="00113B6C" w:rsidP="00C55CD7">
      <w:pPr>
        <w:spacing w:line="276" w:lineRule="auto"/>
        <w:jc w:val="both"/>
        <w:rPr>
          <w:rFonts w:ascii="Cambria" w:hAnsi="Cambria"/>
          <w:color w:val="000000" w:themeColor="text1"/>
        </w:rPr>
      </w:pPr>
    </w:p>
    <w:p w14:paraId="32FE3FED" w14:textId="690F09CC" w:rsidR="00113B6C" w:rsidRDefault="00113B6C" w:rsidP="00C55CD7">
      <w:pPr>
        <w:spacing w:line="276" w:lineRule="auto"/>
        <w:jc w:val="both"/>
        <w:rPr>
          <w:rFonts w:ascii="Cambria" w:hAnsi="Cambria"/>
          <w:color w:val="000000" w:themeColor="text1"/>
        </w:rPr>
      </w:pPr>
      <w:r>
        <w:rPr>
          <w:rFonts w:ascii="Cambria" w:hAnsi="Cambria"/>
          <w:b/>
          <w:color w:val="000000" w:themeColor="text1"/>
        </w:rPr>
        <w:t>Aufgabe</w:t>
      </w:r>
      <w:r w:rsidR="00C55CD7">
        <w:rPr>
          <w:rFonts w:ascii="Cambria" w:hAnsi="Cambria"/>
          <w:b/>
          <w:color w:val="000000" w:themeColor="text1"/>
        </w:rPr>
        <w:t>n</w:t>
      </w:r>
    </w:p>
    <w:p w14:paraId="5EE74295" w14:textId="77777777" w:rsidR="00113B6C" w:rsidRDefault="00113B6C" w:rsidP="00C55CD7">
      <w:pPr>
        <w:spacing w:line="276" w:lineRule="auto"/>
        <w:jc w:val="both"/>
        <w:rPr>
          <w:rFonts w:ascii="Cambria" w:hAnsi="Cambria"/>
          <w:color w:val="000000" w:themeColor="text1"/>
        </w:rPr>
      </w:pPr>
    </w:p>
    <w:p w14:paraId="5B1C2300" w14:textId="755A42B0" w:rsidR="00580B59" w:rsidRDefault="00580B59" w:rsidP="00C131EC">
      <w:pPr>
        <w:spacing w:line="276" w:lineRule="auto"/>
        <w:ind w:left="425" w:hanging="425"/>
        <w:jc w:val="both"/>
        <w:rPr>
          <w:rFonts w:ascii="Cambria" w:hAnsi="Cambria"/>
          <w:color w:val="000000" w:themeColor="text1"/>
        </w:rPr>
      </w:pPr>
      <w:r>
        <w:rPr>
          <w:rFonts w:ascii="Cambria" w:hAnsi="Cambria"/>
          <w:color w:val="000000" w:themeColor="text1"/>
        </w:rPr>
        <w:t xml:space="preserve">1. </w:t>
      </w:r>
      <w:r>
        <w:rPr>
          <w:rFonts w:ascii="Cambria" w:hAnsi="Cambria"/>
          <w:color w:val="000000" w:themeColor="text1"/>
        </w:rPr>
        <w:tab/>
      </w:r>
      <w:r w:rsidR="00DB6A23">
        <w:rPr>
          <w:rFonts w:ascii="Cambria" w:hAnsi="Cambria"/>
          <w:color w:val="000000" w:themeColor="text1"/>
        </w:rPr>
        <w:t>Versuche, in 1-2 Sätzen zu erklären, was Fake News sind.</w:t>
      </w:r>
    </w:p>
    <w:p w14:paraId="3174D2E8" w14:textId="09C1E65A" w:rsidR="001A28F0" w:rsidRPr="00113B6C" w:rsidRDefault="00580B59" w:rsidP="00F83719">
      <w:pPr>
        <w:spacing w:line="276" w:lineRule="auto"/>
        <w:ind w:left="425" w:hanging="425"/>
        <w:jc w:val="both"/>
        <w:rPr>
          <w:rFonts w:ascii="Cambria" w:hAnsi="Cambria"/>
          <w:color w:val="000000" w:themeColor="text1"/>
        </w:rPr>
      </w:pPr>
      <w:r>
        <w:rPr>
          <w:rFonts w:ascii="Cambria" w:hAnsi="Cambria"/>
          <w:color w:val="000000" w:themeColor="text1"/>
        </w:rPr>
        <w:t xml:space="preserve">2. </w:t>
      </w:r>
      <w:r>
        <w:rPr>
          <w:rFonts w:ascii="Cambria" w:hAnsi="Cambria"/>
          <w:color w:val="000000" w:themeColor="text1"/>
        </w:rPr>
        <w:tab/>
      </w:r>
      <w:r w:rsidR="00DB6A23">
        <w:rPr>
          <w:rFonts w:ascii="Cambria" w:hAnsi="Cambria"/>
          <w:color w:val="000000" w:themeColor="text1"/>
        </w:rPr>
        <w:t>Diskutiere deinen Erklärungs</w:t>
      </w:r>
      <w:r w:rsidR="00AE3030">
        <w:rPr>
          <w:rFonts w:ascii="Cambria" w:hAnsi="Cambria"/>
          <w:color w:val="000000" w:themeColor="text1"/>
        </w:rPr>
        <w:t>versuch mit anderen</w:t>
      </w:r>
      <w:r w:rsidR="000364B7">
        <w:rPr>
          <w:rFonts w:ascii="Cambria" w:hAnsi="Cambria"/>
          <w:color w:val="000000" w:themeColor="text1"/>
        </w:rPr>
        <w:t xml:space="preserve"> und versucht, e</w:t>
      </w:r>
      <w:r w:rsidR="00DB6A23">
        <w:rPr>
          <w:rFonts w:ascii="Cambria" w:hAnsi="Cambria"/>
          <w:color w:val="000000" w:themeColor="text1"/>
        </w:rPr>
        <w:t>uch auf eine Erklärung zu einigen</w:t>
      </w:r>
      <w:r w:rsidR="00113B6C">
        <w:rPr>
          <w:rFonts w:ascii="Cambria" w:hAnsi="Cambria"/>
          <w:color w:val="000000" w:themeColor="text1"/>
        </w:rPr>
        <w:t>.</w:t>
      </w:r>
    </w:p>
    <w:p w14:paraId="69CBE4BF" w14:textId="77777777" w:rsidR="00F84F83" w:rsidRPr="00113B6C" w:rsidRDefault="00F84F83" w:rsidP="00C55CD7">
      <w:pPr>
        <w:pStyle w:val="Listenabsatz"/>
        <w:spacing w:line="276" w:lineRule="auto"/>
        <w:ind w:left="284"/>
        <w:jc w:val="both"/>
        <w:rPr>
          <w:rFonts w:ascii="Cambria" w:hAnsi="Cambria"/>
          <w:color w:val="000000" w:themeColor="text1"/>
        </w:rPr>
      </w:pPr>
    </w:p>
    <w:p w14:paraId="4E1364C1" w14:textId="77777777" w:rsidR="00113B6C" w:rsidRDefault="00113B6C">
      <w:pPr>
        <w:rPr>
          <w:rFonts w:ascii="Cambria" w:hAnsi="Cambria"/>
          <w:color w:val="000000" w:themeColor="text1"/>
        </w:rPr>
      </w:pPr>
      <w:r>
        <w:rPr>
          <w:rFonts w:ascii="Cambria" w:hAnsi="Cambria"/>
          <w:color w:val="000000" w:themeColor="text1"/>
        </w:rPr>
        <w:br w:type="page"/>
      </w:r>
    </w:p>
    <w:p w14:paraId="590D1322" w14:textId="6EAED04D" w:rsidR="00113B6C" w:rsidRDefault="00113B6C" w:rsidP="00E90604">
      <w:pPr>
        <w:spacing w:line="276" w:lineRule="auto"/>
        <w:jc w:val="both"/>
        <w:rPr>
          <w:rFonts w:ascii="Cambria" w:hAnsi="Cambria"/>
          <w:color w:val="FF0000"/>
        </w:rPr>
      </w:pPr>
      <w:r>
        <w:rPr>
          <w:rFonts w:ascii="Cambria" w:hAnsi="Cambria"/>
          <w:b/>
          <w:color w:val="000000" w:themeColor="text1"/>
        </w:rPr>
        <w:lastRenderedPageBreak/>
        <w:t xml:space="preserve">M2 Sind </w:t>
      </w:r>
      <w:r w:rsidR="005974D6">
        <w:rPr>
          <w:rFonts w:ascii="Cambria" w:hAnsi="Cambria"/>
          <w:b/>
          <w:color w:val="000000" w:themeColor="text1"/>
        </w:rPr>
        <w:t>Fake New</w:t>
      </w:r>
      <w:r w:rsidR="00D86F79">
        <w:rPr>
          <w:rFonts w:ascii="Cambria" w:hAnsi="Cambria"/>
          <w:b/>
          <w:color w:val="000000" w:themeColor="text1"/>
        </w:rPr>
        <w:t xml:space="preserve"> Lü</w:t>
      </w:r>
      <w:r w:rsidR="00DB6A23">
        <w:rPr>
          <w:rFonts w:ascii="Cambria" w:hAnsi="Cambria"/>
          <w:b/>
          <w:color w:val="000000" w:themeColor="text1"/>
        </w:rPr>
        <w:t>gen</w:t>
      </w:r>
      <w:r w:rsidR="00265DC8">
        <w:rPr>
          <w:rFonts w:ascii="Cambria" w:hAnsi="Cambria"/>
          <w:b/>
          <w:color w:val="000000" w:themeColor="text1"/>
        </w:rPr>
        <w:t xml:space="preserve"> – o</w:t>
      </w:r>
      <w:r w:rsidR="00D86F79">
        <w:rPr>
          <w:rFonts w:ascii="Cambria" w:hAnsi="Cambria"/>
          <w:b/>
          <w:color w:val="000000" w:themeColor="text1"/>
        </w:rPr>
        <w:t>der was sonst?</w:t>
      </w:r>
    </w:p>
    <w:p w14:paraId="52E6F871" w14:textId="77777777" w:rsidR="00EB4B8C" w:rsidRDefault="00EB4B8C">
      <w:pPr>
        <w:rPr>
          <w:rFonts w:ascii="Cambria" w:hAnsi="Cambria"/>
          <w:color w:val="000000" w:themeColor="text1"/>
        </w:rPr>
      </w:pPr>
    </w:p>
    <w:p w14:paraId="66FF907E" w14:textId="2D9ABCB2" w:rsidR="00AE3030" w:rsidRPr="00AE3030" w:rsidRDefault="00AE3030">
      <w:pPr>
        <w:rPr>
          <w:rFonts w:ascii="Cambria" w:hAnsi="Cambria"/>
          <w:b/>
          <w:color w:val="000000" w:themeColor="text1"/>
        </w:rPr>
      </w:pPr>
      <w:r w:rsidRPr="00AE3030">
        <w:rPr>
          <w:rFonts w:ascii="Cambria" w:hAnsi="Cambria"/>
          <w:b/>
          <w:color w:val="000000" w:themeColor="text1"/>
        </w:rPr>
        <w:t>Aufgaben</w:t>
      </w:r>
    </w:p>
    <w:p w14:paraId="75571473" w14:textId="77777777" w:rsidR="00AE3030" w:rsidRDefault="00AE3030">
      <w:pPr>
        <w:rPr>
          <w:rFonts w:ascii="Cambria" w:hAnsi="Cambria"/>
          <w:b/>
          <w:color w:val="000000" w:themeColor="text1"/>
        </w:rPr>
      </w:pPr>
    </w:p>
    <w:p w14:paraId="28B88873" w14:textId="7B787593" w:rsidR="00527892" w:rsidRDefault="00527892" w:rsidP="008A33BD">
      <w:pPr>
        <w:pStyle w:val="Listenabsatz"/>
        <w:numPr>
          <w:ilvl w:val="0"/>
          <w:numId w:val="11"/>
        </w:numPr>
        <w:spacing w:line="276" w:lineRule="auto"/>
        <w:ind w:left="425" w:hanging="425"/>
        <w:jc w:val="both"/>
        <w:rPr>
          <w:rFonts w:ascii="Cambria" w:hAnsi="Cambria"/>
          <w:color w:val="000000" w:themeColor="text1"/>
        </w:rPr>
      </w:pPr>
      <w:r w:rsidRPr="00527892">
        <w:rPr>
          <w:rFonts w:ascii="Cambria" w:hAnsi="Cambria"/>
          <w:color w:val="000000" w:themeColor="text1"/>
        </w:rPr>
        <w:t>Kreuze an, bei welchem der Beispiele aus den Medien deiner Meinung nach gelogen wird.</w:t>
      </w:r>
      <w:r w:rsidR="00C131EC">
        <w:rPr>
          <w:rFonts w:ascii="Cambria" w:hAnsi="Cambria"/>
          <w:color w:val="000000" w:themeColor="text1"/>
        </w:rPr>
        <w:t xml:space="preserve"> Wenn </w:t>
      </w:r>
      <w:r w:rsidR="00DD4652">
        <w:rPr>
          <w:rFonts w:ascii="Cambria" w:hAnsi="Cambria"/>
          <w:color w:val="000000" w:themeColor="text1"/>
        </w:rPr>
        <w:t>d</w:t>
      </w:r>
      <w:r w:rsidR="00C131EC">
        <w:rPr>
          <w:rFonts w:ascii="Cambria" w:hAnsi="Cambria"/>
          <w:color w:val="000000" w:themeColor="text1"/>
        </w:rPr>
        <w:t>u Hintergrundwissen zu einem Beispiel benötigst, recherchiere kurz dazu.</w:t>
      </w:r>
    </w:p>
    <w:p w14:paraId="4A57633E" w14:textId="77777777" w:rsidR="0032579E" w:rsidRDefault="00527892" w:rsidP="008A33BD">
      <w:pPr>
        <w:pStyle w:val="Listenabsatz"/>
        <w:numPr>
          <w:ilvl w:val="0"/>
          <w:numId w:val="11"/>
        </w:numPr>
        <w:spacing w:line="276" w:lineRule="auto"/>
        <w:ind w:left="425" w:hanging="425"/>
        <w:jc w:val="both"/>
        <w:rPr>
          <w:rFonts w:ascii="Cambria" w:hAnsi="Cambria"/>
          <w:color w:val="000000" w:themeColor="text1"/>
        </w:rPr>
      </w:pPr>
      <w:r>
        <w:rPr>
          <w:rFonts w:ascii="Cambria" w:hAnsi="Cambria"/>
          <w:color w:val="000000" w:themeColor="text1"/>
        </w:rPr>
        <w:t xml:space="preserve">Überlege, </w:t>
      </w:r>
      <w:r w:rsidR="00597C31">
        <w:rPr>
          <w:rFonts w:ascii="Cambria" w:hAnsi="Cambria"/>
          <w:color w:val="000000" w:themeColor="text1"/>
        </w:rPr>
        <w:t>worum es sich bei den Beispielen handeln könnte, die keine Lügen sind.</w:t>
      </w:r>
    </w:p>
    <w:p w14:paraId="5CB436FA" w14:textId="57648637" w:rsidR="00C131EC" w:rsidRDefault="00C131EC" w:rsidP="008A33BD">
      <w:pPr>
        <w:pStyle w:val="Listenabsatz"/>
        <w:numPr>
          <w:ilvl w:val="0"/>
          <w:numId w:val="11"/>
        </w:numPr>
        <w:spacing w:line="276" w:lineRule="auto"/>
        <w:ind w:left="425" w:hanging="425"/>
        <w:jc w:val="both"/>
        <w:rPr>
          <w:rFonts w:ascii="Cambria" w:hAnsi="Cambria"/>
          <w:color w:val="000000" w:themeColor="text1"/>
        </w:rPr>
      </w:pPr>
      <w:r>
        <w:rPr>
          <w:rFonts w:ascii="Cambria" w:hAnsi="Cambria"/>
          <w:color w:val="000000" w:themeColor="text1"/>
        </w:rPr>
        <w:t xml:space="preserve">Vergleicht eure Antworten untereinander und notiert euch die Beispiele, bei denen es </w:t>
      </w:r>
      <w:r w:rsidR="0097206C">
        <w:rPr>
          <w:rFonts w:ascii="Cambria" w:hAnsi="Cambria"/>
          <w:color w:val="000000" w:themeColor="text1"/>
        </w:rPr>
        <w:t>Abweichungen oder Unklarheiten gibt.</w:t>
      </w:r>
    </w:p>
    <w:p w14:paraId="719A302F" w14:textId="4706555B" w:rsidR="00AF3EA2" w:rsidRDefault="00AF3EA2" w:rsidP="008A33BD">
      <w:pPr>
        <w:pStyle w:val="Listenabsatz"/>
        <w:numPr>
          <w:ilvl w:val="0"/>
          <w:numId w:val="11"/>
        </w:numPr>
        <w:spacing w:line="276" w:lineRule="auto"/>
        <w:ind w:left="425" w:hanging="425"/>
        <w:jc w:val="both"/>
        <w:rPr>
          <w:rFonts w:ascii="Cambria" w:hAnsi="Cambria"/>
          <w:color w:val="000000" w:themeColor="text1"/>
        </w:rPr>
      </w:pPr>
      <w:r>
        <w:rPr>
          <w:rFonts w:ascii="Cambria" w:hAnsi="Cambria"/>
          <w:color w:val="000000" w:themeColor="text1"/>
        </w:rPr>
        <w:t>Recherchiert weitere Beispiele für Fake News und beurteilt, ob es sich um Lügen handelt.</w:t>
      </w:r>
    </w:p>
    <w:p w14:paraId="15871599" w14:textId="77777777" w:rsidR="0032579E" w:rsidRDefault="0032579E" w:rsidP="0032579E">
      <w:pPr>
        <w:rPr>
          <w:rFonts w:ascii="Cambria" w:hAnsi="Cambria"/>
          <w:color w:val="000000" w:themeColor="text1"/>
        </w:rPr>
      </w:pPr>
    </w:p>
    <w:p w14:paraId="08998EB0" w14:textId="77777777" w:rsidR="003F6B6D" w:rsidRDefault="003F6B6D" w:rsidP="0032579E">
      <w:pPr>
        <w:rPr>
          <w:rFonts w:ascii="Cambria" w:hAnsi="Cambria"/>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75"/>
        <w:gridCol w:w="7371"/>
        <w:gridCol w:w="1234"/>
      </w:tblGrid>
      <w:tr w:rsidR="0032579E" w14:paraId="63634936" w14:textId="77777777" w:rsidTr="000364B7">
        <w:tc>
          <w:tcPr>
            <w:tcW w:w="675" w:type="dxa"/>
          </w:tcPr>
          <w:p w14:paraId="7A543A69" w14:textId="77777777" w:rsidR="0032579E" w:rsidRDefault="0032579E" w:rsidP="0032579E">
            <w:pPr>
              <w:rPr>
                <w:rFonts w:ascii="Cambria" w:hAnsi="Cambria"/>
                <w:color w:val="000000" w:themeColor="text1"/>
              </w:rPr>
            </w:pPr>
          </w:p>
        </w:tc>
        <w:tc>
          <w:tcPr>
            <w:tcW w:w="7371" w:type="dxa"/>
          </w:tcPr>
          <w:p w14:paraId="0C51D851" w14:textId="77777777" w:rsidR="0032579E" w:rsidRDefault="0032579E" w:rsidP="008A33BD">
            <w:pPr>
              <w:rPr>
                <w:rFonts w:ascii="Cambria" w:hAnsi="Cambria"/>
                <w:color w:val="000000" w:themeColor="text1"/>
              </w:rPr>
            </w:pPr>
          </w:p>
        </w:tc>
        <w:tc>
          <w:tcPr>
            <w:tcW w:w="1234" w:type="dxa"/>
          </w:tcPr>
          <w:p w14:paraId="1B44C946" w14:textId="77777777" w:rsidR="0032579E" w:rsidRPr="00C131EC" w:rsidRDefault="0032579E" w:rsidP="0032579E">
            <w:pPr>
              <w:jc w:val="center"/>
              <w:rPr>
                <w:rFonts w:ascii="Cambria" w:hAnsi="Cambria"/>
                <w:color w:val="000000" w:themeColor="text1"/>
                <w:sz w:val="16"/>
                <w:szCs w:val="16"/>
              </w:rPr>
            </w:pPr>
            <w:r w:rsidRPr="00C131EC">
              <w:rPr>
                <w:rFonts w:ascii="Cambria" w:hAnsi="Cambria"/>
                <w:color w:val="000000" w:themeColor="text1"/>
                <w:sz w:val="16"/>
                <w:szCs w:val="16"/>
              </w:rPr>
              <w:t>Lüge</w:t>
            </w:r>
          </w:p>
          <w:p w14:paraId="3AE44CCE" w14:textId="77777777" w:rsidR="009821D8" w:rsidRDefault="009821D8" w:rsidP="0032579E">
            <w:pPr>
              <w:jc w:val="center"/>
              <w:rPr>
                <w:rFonts w:ascii="Cambria" w:hAnsi="Cambria"/>
                <w:color w:val="000000" w:themeColor="text1"/>
              </w:rPr>
            </w:pPr>
          </w:p>
        </w:tc>
      </w:tr>
      <w:tr w:rsidR="0032579E" w14:paraId="1294A629" w14:textId="77777777" w:rsidTr="000364B7">
        <w:tc>
          <w:tcPr>
            <w:tcW w:w="675" w:type="dxa"/>
          </w:tcPr>
          <w:p w14:paraId="07F8687C" w14:textId="45FEBD50" w:rsidR="0032579E" w:rsidRDefault="00AF3EA2" w:rsidP="0032579E">
            <w:pPr>
              <w:rPr>
                <w:rFonts w:ascii="Cambria" w:hAnsi="Cambria"/>
                <w:color w:val="000000" w:themeColor="text1"/>
              </w:rPr>
            </w:pPr>
            <w:r>
              <w:rPr>
                <w:rFonts w:ascii="Cambria" w:hAnsi="Cambria"/>
                <w:color w:val="000000" w:themeColor="text1"/>
              </w:rPr>
              <w:t>1</w:t>
            </w:r>
          </w:p>
        </w:tc>
        <w:tc>
          <w:tcPr>
            <w:tcW w:w="7371" w:type="dxa"/>
          </w:tcPr>
          <w:p w14:paraId="00632F6E" w14:textId="77777777" w:rsidR="0032579E" w:rsidRDefault="0032579E" w:rsidP="008A33BD">
            <w:pPr>
              <w:rPr>
                <w:rFonts w:ascii="Cambria" w:hAnsi="Cambria"/>
                <w:color w:val="000000" w:themeColor="text1"/>
              </w:rPr>
            </w:pPr>
            <w:r>
              <w:rPr>
                <w:rFonts w:ascii="Cambria" w:hAnsi="Cambria"/>
                <w:color w:val="000000" w:themeColor="text1"/>
              </w:rPr>
              <w:t>Chemnitz, Foto vom 01.09.2018</w:t>
            </w:r>
          </w:p>
          <w:p w14:paraId="6F6812D1" w14:textId="77777777" w:rsidR="000364B7" w:rsidRDefault="008969CC" w:rsidP="008A33BD">
            <w:pPr>
              <w:rPr>
                <w:rStyle w:val="Hyperlink"/>
                <w:rFonts w:ascii="Cambria" w:hAnsi="Cambria"/>
              </w:rPr>
            </w:pPr>
            <w:hyperlink r:id="rId8" w:history="1">
              <w:r w:rsidR="000364B7" w:rsidRPr="002B1F0E">
                <w:rPr>
                  <w:rStyle w:val="Hyperlink"/>
                  <w:rFonts w:ascii="Cambria" w:hAnsi="Cambria"/>
                </w:rPr>
                <w:t>https://twitter.com/rechtsgegrechts/status/1035987356514492417?lang=de</w:t>
              </w:r>
            </w:hyperlink>
          </w:p>
          <w:p w14:paraId="5FCD0582" w14:textId="22A357B2" w:rsidR="000364B7" w:rsidRDefault="000364B7" w:rsidP="008A33BD">
            <w:pPr>
              <w:rPr>
                <w:rFonts w:ascii="Cambria" w:hAnsi="Cambria"/>
                <w:color w:val="000000" w:themeColor="text1"/>
              </w:rPr>
            </w:pPr>
          </w:p>
        </w:tc>
        <w:tc>
          <w:tcPr>
            <w:tcW w:w="1234" w:type="dxa"/>
          </w:tcPr>
          <w:p w14:paraId="5759295D" w14:textId="77777777" w:rsidR="0032579E" w:rsidRDefault="0032579E" w:rsidP="0032579E">
            <w:pPr>
              <w:jc w:val="center"/>
              <w:rPr>
                <w:rFonts w:ascii="Cambria" w:hAnsi="Cambria"/>
                <w:color w:val="000000" w:themeColor="text1"/>
              </w:rPr>
            </w:pPr>
            <w:r>
              <w:rPr>
                <w:rFonts w:ascii="Cambria" w:hAnsi="Cambria"/>
                <w:color w:val="000000" w:themeColor="text1"/>
              </w:rPr>
              <w:sym w:font="Wingdings" w:char="F0A8"/>
            </w:r>
          </w:p>
        </w:tc>
      </w:tr>
      <w:tr w:rsidR="0032579E" w14:paraId="6C22FF43" w14:textId="77777777" w:rsidTr="000364B7">
        <w:tc>
          <w:tcPr>
            <w:tcW w:w="675" w:type="dxa"/>
          </w:tcPr>
          <w:p w14:paraId="1CDE7693" w14:textId="29B3130D" w:rsidR="0032579E" w:rsidRDefault="00AF3EA2" w:rsidP="0032579E">
            <w:pPr>
              <w:rPr>
                <w:rFonts w:ascii="Cambria" w:hAnsi="Cambria"/>
                <w:color w:val="000000" w:themeColor="text1"/>
              </w:rPr>
            </w:pPr>
            <w:r>
              <w:rPr>
                <w:rFonts w:ascii="Cambria" w:hAnsi="Cambria"/>
                <w:color w:val="000000" w:themeColor="text1"/>
              </w:rPr>
              <w:t>2</w:t>
            </w:r>
          </w:p>
        </w:tc>
        <w:tc>
          <w:tcPr>
            <w:tcW w:w="7371" w:type="dxa"/>
          </w:tcPr>
          <w:p w14:paraId="0DF231BA" w14:textId="77777777" w:rsidR="0032579E" w:rsidRDefault="0032579E" w:rsidP="008A33BD">
            <w:pPr>
              <w:rPr>
                <w:rFonts w:ascii="Cambria" w:hAnsi="Cambria"/>
                <w:color w:val="000000" w:themeColor="text1"/>
              </w:rPr>
            </w:pPr>
            <w:r>
              <w:rPr>
                <w:rFonts w:ascii="Cambria" w:hAnsi="Cambria"/>
                <w:color w:val="000000" w:themeColor="text1"/>
              </w:rPr>
              <w:t>Tweet von Trump über die globale Erwärmung</w:t>
            </w:r>
          </w:p>
          <w:p w14:paraId="5043DA67" w14:textId="77777777" w:rsidR="000364B7" w:rsidRDefault="008969CC" w:rsidP="008A33BD">
            <w:pPr>
              <w:rPr>
                <w:rStyle w:val="Hyperlink"/>
                <w:rFonts w:ascii="Cambria" w:hAnsi="Cambria"/>
              </w:rPr>
            </w:pPr>
            <w:hyperlink r:id="rId9" w:history="1">
              <w:r w:rsidR="000364B7" w:rsidRPr="002B1F0E">
                <w:rPr>
                  <w:rStyle w:val="Hyperlink"/>
                  <w:rFonts w:ascii="Cambria" w:hAnsi="Cambria"/>
                </w:rPr>
                <w:t>https://twitter.com/realdonaldtrump/status/265895292191248385?lang=de</w:t>
              </w:r>
            </w:hyperlink>
          </w:p>
          <w:p w14:paraId="1D77AE4F" w14:textId="1F6A68D1" w:rsidR="000364B7" w:rsidRDefault="000364B7" w:rsidP="008A33BD">
            <w:pPr>
              <w:rPr>
                <w:rFonts w:ascii="Cambria" w:hAnsi="Cambria"/>
                <w:color w:val="000000" w:themeColor="text1"/>
              </w:rPr>
            </w:pPr>
          </w:p>
        </w:tc>
        <w:tc>
          <w:tcPr>
            <w:tcW w:w="1234" w:type="dxa"/>
          </w:tcPr>
          <w:p w14:paraId="1366DC6D" w14:textId="77777777" w:rsidR="0032579E" w:rsidRDefault="0032579E" w:rsidP="0032579E">
            <w:pPr>
              <w:jc w:val="center"/>
              <w:rPr>
                <w:rFonts w:ascii="Cambria" w:hAnsi="Cambria"/>
                <w:color w:val="000000" w:themeColor="text1"/>
              </w:rPr>
            </w:pPr>
            <w:r>
              <w:rPr>
                <w:rFonts w:ascii="Cambria" w:hAnsi="Cambria"/>
                <w:color w:val="000000" w:themeColor="text1"/>
              </w:rPr>
              <w:sym w:font="Wingdings" w:char="F0A8"/>
            </w:r>
          </w:p>
        </w:tc>
      </w:tr>
      <w:tr w:rsidR="0032579E" w14:paraId="4F58462C" w14:textId="77777777" w:rsidTr="000364B7">
        <w:tc>
          <w:tcPr>
            <w:tcW w:w="675" w:type="dxa"/>
          </w:tcPr>
          <w:p w14:paraId="15A799FD" w14:textId="41239038" w:rsidR="0032579E" w:rsidRDefault="00AF3EA2" w:rsidP="0032579E">
            <w:pPr>
              <w:rPr>
                <w:rFonts w:ascii="Cambria" w:hAnsi="Cambria"/>
                <w:color w:val="000000" w:themeColor="text1"/>
              </w:rPr>
            </w:pPr>
            <w:r>
              <w:rPr>
                <w:rFonts w:ascii="Cambria" w:hAnsi="Cambria"/>
                <w:color w:val="000000" w:themeColor="text1"/>
              </w:rPr>
              <w:t>3</w:t>
            </w:r>
            <w:r w:rsidR="0032579E">
              <w:rPr>
                <w:rFonts w:ascii="Cambria" w:hAnsi="Cambria"/>
                <w:color w:val="000000" w:themeColor="text1"/>
              </w:rPr>
              <w:t xml:space="preserve"> </w:t>
            </w:r>
          </w:p>
        </w:tc>
        <w:tc>
          <w:tcPr>
            <w:tcW w:w="7371" w:type="dxa"/>
          </w:tcPr>
          <w:p w14:paraId="3FB1AEC0" w14:textId="77777777" w:rsidR="0032579E" w:rsidRDefault="000364B7" w:rsidP="008A33BD">
            <w:pPr>
              <w:rPr>
                <w:rFonts w:ascii="Cambria" w:hAnsi="Cambria"/>
                <w:color w:val="000000" w:themeColor="text1"/>
              </w:rPr>
            </w:pPr>
            <w:r>
              <w:rPr>
                <w:rFonts w:ascii="Cambria" w:hAnsi="Cambria"/>
                <w:color w:val="000000" w:themeColor="text1"/>
              </w:rPr>
              <w:t>Vermeintliche Cola-Werbung</w:t>
            </w:r>
          </w:p>
          <w:p w14:paraId="27C59FB0" w14:textId="77777777" w:rsidR="000364B7" w:rsidRDefault="008969CC" w:rsidP="008A33BD">
            <w:pPr>
              <w:rPr>
                <w:rStyle w:val="Hyperlink"/>
                <w:rFonts w:ascii="Cambria" w:hAnsi="Cambria"/>
              </w:rPr>
            </w:pPr>
            <w:hyperlink r:id="rId10" w:history="1">
              <w:r w:rsidR="000364B7" w:rsidRPr="00DC1B0C">
                <w:rPr>
                  <w:rStyle w:val="Hyperlink"/>
                  <w:rFonts w:ascii="Cambria" w:hAnsi="Cambria"/>
                </w:rPr>
                <w:t>https://taz.de/Plakat-Aktion-gegen-Rechts/!5556472/</w:t>
              </w:r>
            </w:hyperlink>
          </w:p>
          <w:p w14:paraId="59CB4112" w14:textId="1E89CE8C" w:rsidR="000364B7" w:rsidRDefault="000364B7" w:rsidP="008A33BD">
            <w:pPr>
              <w:rPr>
                <w:rFonts w:ascii="Cambria" w:hAnsi="Cambria"/>
                <w:color w:val="000000" w:themeColor="text1"/>
              </w:rPr>
            </w:pPr>
          </w:p>
        </w:tc>
        <w:tc>
          <w:tcPr>
            <w:tcW w:w="1234" w:type="dxa"/>
          </w:tcPr>
          <w:p w14:paraId="658C3849" w14:textId="77777777" w:rsidR="0032579E" w:rsidRDefault="0032579E" w:rsidP="0032579E">
            <w:pPr>
              <w:jc w:val="center"/>
              <w:rPr>
                <w:rFonts w:ascii="Cambria" w:hAnsi="Cambria"/>
                <w:color w:val="000000" w:themeColor="text1"/>
              </w:rPr>
            </w:pPr>
            <w:r>
              <w:rPr>
                <w:rFonts w:ascii="Cambria" w:hAnsi="Cambria"/>
                <w:color w:val="000000" w:themeColor="text1"/>
              </w:rPr>
              <w:sym w:font="Wingdings" w:char="F0A8"/>
            </w:r>
          </w:p>
        </w:tc>
      </w:tr>
      <w:tr w:rsidR="0032579E" w14:paraId="56ED8230" w14:textId="77777777" w:rsidTr="000364B7">
        <w:tc>
          <w:tcPr>
            <w:tcW w:w="675" w:type="dxa"/>
          </w:tcPr>
          <w:p w14:paraId="0888F748" w14:textId="6D5B6857" w:rsidR="0032579E" w:rsidRDefault="00AF3EA2" w:rsidP="0032579E">
            <w:pPr>
              <w:rPr>
                <w:rFonts w:ascii="Cambria" w:hAnsi="Cambria"/>
                <w:color w:val="000000" w:themeColor="text1"/>
              </w:rPr>
            </w:pPr>
            <w:r>
              <w:rPr>
                <w:rFonts w:ascii="Cambria" w:hAnsi="Cambria"/>
                <w:color w:val="000000" w:themeColor="text1"/>
              </w:rPr>
              <w:t>4</w:t>
            </w:r>
            <w:r w:rsidR="0032579E">
              <w:rPr>
                <w:rFonts w:ascii="Cambria" w:hAnsi="Cambria"/>
                <w:color w:val="000000" w:themeColor="text1"/>
              </w:rPr>
              <w:t xml:space="preserve"> </w:t>
            </w:r>
          </w:p>
        </w:tc>
        <w:tc>
          <w:tcPr>
            <w:tcW w:w="7371" w:type="dxa"/>
          </w:tcPr>
          <w:p w14:paraId="4003DC9C" w14:textId="77777777" w:rsidR="0032579E" w:rsidRDefault="000364B7" w:rsidP="008A33BD">
            <w:pPr>
              <w:rPr>
                <w:rFonts w:ascii="Cambria" w:hAnsi="Cambria"/>
                <w:color w:val="000000" w:themeColor="text1"/>
              </w:rPr>
            </w:pPr>
            <w:r>
              <w:rPr>
                <w:rFonts w:ascii="Cambria" w:hAnsi="Cambria"/>
                <w:color w:val="000000" w:themeColor="text1"/>
              </w:rPr>
              <w:t>Stern-Titel über Hitler-Tagebücher</w:t>
            </w:r>
          </w:p>
          <w:p w14:paraId="4296595F" w14:textId="1CEF7039" w:rsidR="000364B7" w:rsidRDefault="008969CC" w:rsidP="008A33BD">
            <w:pPr>
              <w:rPr>
                <w:rFonts w:ascii="Cambria" w:hAnsi="Cambria"/>
                <w:color w:val="000000" w:themeColor="text1"/>
              </w:rPr>
            </w:pPr>
            <w:hyperlink r:id="rId11" w:history="1">
              <w:r w:rsidR="000364B7" w:rsidRPr="00221396">
                <w:rPr>
                  <w:rStyle w:val="Hyperlink"/>
                  <w:rFonts w:ascii="Cambria" w:hAnsi="Cambria"/>
                </w:rPr>
                <w:t>http://germanhistorydocs.ghi-dc.org/images/Stern%20cover1.jpg</w:t>
              </w:r>
            </w:hyperlink>
          </w:p>
          <w:p w14:paraId="09832AD9" w14:textId="119FF197" w:rsidR="000364B7" w:rsidRDefault="000364B7" w:rsidP="008A33BD">
            <w:pPr>
              <w:rPr>
                <w:rFonts w:ascii="Cambria" w:hAnsi="Cambria"/>
                <w:color w:val="000000" w:themeColor="text1"/>
              </w:rPr>
            </w:pPr>
          </w:p>
        </w:tc>
        <w:tc>
          <w:tcPr>
            <w:tcW w:w="1234" w:type="dxa"/>
          </w:tcPr>
          <w:p w14:paraId="080F8853" w14:textId="77777777" w:rsidR="0032579E" w:rsidRDefault="0032579E" w:rsidP="0032579E">
            <w:pPr>
              <w:jc w:val="center"/>
              <w:rPr>
                <w:rFonts w:ascii="Cambria" w:hAnsi="Cambria"/>
                <w:color w:val="000000" w:themeColor="text1"/>
              </w:rPr>
            </w:pPr>
            <w:r>
              <w:rPr>
                <w:rFonts w:ascii="Cambria" w:hAnsi="Cambria"/>
                <w:color w:val="000000" w:themeColor="text1"/>
              </w:rPr>
              <w:sym w:font="Wingdings" w:char="F0A8"/>
            </w:r>
          </w:p>
        </w:tc>
      </w:tr>
      <w:tr w:rsidR="000364B7" w14:paraId="3072B958" w14:textId="77777777" w:rsidTr="000364B7">
        <w:tc>
          <w:tcPr>
            <w:tcW w:w="675" w:type="dxa"/>
          </w:tcPr>
          <w:p w14:paraId="7F40F4E8" w14:textId="411968CE" w:rsidR="000364B7" w:rsidRDefault="00AF3EA2" w:rsidP="0032579E">
            <w:pPr>
              <w:rPr>
                <w:rFonts w:ascii="Cambria" w:hAnsi="Cambria"/>
                <w:color w:val="000000" w:themeColor="text1"/>
              </w:rPr>
            </w:pPr>
            <w:r>
              <w:rPr>
                <w:rFonts w:ascii="Cambria" w:hAnsi="Cambria"/>
                <w:color w:val="000000" w:themeColor="text1"/>
              </w:rPr>
              <w:t>5</w:t>
            </w:r>
          </w:p>
        </w:tc>
        <w:tc>
          <w:tcPr>
            <w:tcW w:w="7371" w:type="dxa"/>
          </w:tcPr>
          <w:p w14:paraId="1CF737AD" w14:textId="77777777" w:rsidR="000364B7" w:rsidRDefault="000364B7" w:rsidP="008A33BD">
            <w:pPr>
              <w:rPr>
                <w:rFonts w:ascii="Cambria" w:hAnsi="Cambria"/>
                <w:color w:val="000000" w:themeColor="text1"/>
              </w:rPr>
            </w:pPr>
            <w:r>
              <w:rPr>
                <w:rFonts w:ascii="Cambria" w:hAnsi="Cambria"/>
                <w:color w:val="000000" w:themeColor="text1"/>
              </w:rPr>
              <w:t>Trump, der Hurrikan „Dorian“ und der Filzstift</w:t>
            </w:r>
          </w:p>
          <w:p w14:paraId="544058A3" w14:textId="77777777" w:rsidR="000364B7" w:rsidRDefault="008969CC" w:rsidP="008A33BD">
            <w:pPr>
              <w:rPr>
                <w:rStyle w:val="Hyperlink"/>
                <w:rFonts w:ascii="Cambria" w:hAnsi="Cambria"/>
              </w:rPr>
            </w:pPr>
            <w:hyperlink r:id="rId12" w:history="1">
              <w:r w:rsidR="000364B7" w:rsidRPr="00DC1B0C">
                <w:rPr>
                  <w:rStyle w:val="Hyperlink"/>
                  <w:rFonts w:ascii="Cambria" w:hAnsi="Cambria"/>
                </w:rPr>
                <w:t>https://www.spiegel.de/video/donald-trump-us-praesident-sorgt-mit-hurrikan-karte-fuer-verwirrung-video-99029478.html</w:t>
              </w:r>
            </w:hyperlink>
          </w:p>
          <w:p w14:paraId="7A00621D" w14:textId="626EEB28" w:rsidR="000B1A59" w:rsidRDefault="000B1A59" w:rsidP="008A33BD">
            <w:pPr>
              <w:rPr>
                <w:rFonts w:ascii="Cambria" w:hAnsi="Cambria"/>
                <w:color w:val="000000" w:themeColor="text1"/>
              </w:rPr>
            </w:pPr>
          </w:p>
        </w:tc>
        <w:tc>
          <w:tcPr>
            <w:tcW w:w="1234" w:type="dxa"/>
          </w:tcPr>
          <w:p w14:paraId="7BC0D9DC" w14:textId="05365A27" w:rsidR="000364B7" w:rsidRDefault="000364B7" w:rsidP="0032579E">
            <w:pPr>
              <w:jc w:val="center"/>
              <w:rPr>
                <w:rFonts w:ascii="Cambria" w:hAnsi="Cambria"/>
                <w:color w:val="000000" w:themeColor="text1"/>
              </w:rPr>
            </w:pPr>
            <w:r>
              <w:rPr>
                <w:rFonts w:ascii="Cambria" w:hAnsi="Cambria"/>
                <w:color w:val="000000" w:themeColor="text1"/>
              </w:rPr>
              <w:sym w:font="Wingdings" w:char="F0A8"/>
            </w:r>
          </w:p>
        </w:tc>
      </w:tr>
      <w:tr w:rsidR="000B1A59" w14:paraId="6A97F3C0" w14:textId="77777777" w:rsidTr="000364B7">
        <w:tc>
          <w:tcPr>
            <w:tcW w:w="675" w:type="dxa"/>
          </w:tcPr>
          <w:p w14:paraId="5C52FD2D" w14:textId="43954FC3" w:rsidR="000B1A59" w:rsidRDefault="000B1A59" w:rsidP="0032579E">
            <w:pPr>
              <w:rPr>
                <w:rFonts w:ascii="Cambria" w:hAnsi="Cambria"/>
                <w:color w:val="000000" w:themeColor="text1"/>
              </w:rPr>
            </w:pPr>
            <w:r>
              <w:rPr>
                <w:rFonts w:ascii="Cambria" w:hAnsi="Cambria"/>
                <w:color w:val="000000" w:themeColor="text1"/>
              </w:rPr>
              <w:t>6</w:t>
            </w:r>
          </w:p>
        </w:tc>
        <w:tc>
          <w:tcPr>
            <w:tcW w:w="7371" w:type="dxa"/>
          </w:tcPr>
          <w:p w14:paraId="417CCB8C" w14:textId="77777777" w:rsidR="000B1A59" w:rsidRDefault="000B1A59" w:rsidP="008A33BD">
            <w:pPr>
              <w:pStyle w:val="berschrift1"/>
              <w:spacing w:before="0" w:beforeAutospacing="0" w:after="0" w:afterAutospacing="0"/>
              <w:rPr>
                <w:rFonts w:ascii="Cambria" w:hAnsi="Cambria"/>
                <w:b w:val="0"/>
                <w:sz w:val="24"/>
                <w:szCs w:val="24"/>
              </w:rPr>
            </w:pPr>
            <w:r w:rsidRPr="000B1A59">
              <w:rPr>
                <w:rFonts w:ascii="Cambria" w:hAnsi="Cambria"/>
                <w:b w:val="0"/>
                <w:sz w:val="24"/>
                <w:szCs w:val="24"/>
              </w:rPr>
              <w:t>Silvester in Dortmund</w:t>
            </w:r>
          </w:p>
          <w:p w14:paraId="39864084" w14:textId="5A9110AF" w:rsidR="000B1A59" w:rsidRPr="000B1A59" w:rsidRDefault="000B1A59" w:rsidP="008A33BD">
            <w:pPr>
              <w:pStyle w:val="berschrift1"/>
              <w:spacing w:before="0" w:beforeAutospacing="0" w:after="0" w:afterAutospacing="0"/>
              <w:rPr>
                <w:rFonts w:ascii="Cambria" w:hAnsi="Cambria"/>
                <w:b w:val="0"/>
                <w:sz w:val="24"/>
                <w:szCs w:val="24"/>
              </w:rPr>
            </w:pPr>
            <w:r>
              <w:rPr>
                <w:rFonts w:ascii="Cambria" w:hAnsi="Cambria"/>
                <w:b w:val="0"/>
                <w:sz w:val="24"/>
                <w:szCs w:val="24"/>
              </w:rPr>
              <w:t>Unter der Überschrift „</w:t>
            </w:r>
            <w:r w:rsidR="003C25A8">
              <w:rPr>
                <w:rFonts w:ascii="Cambria" w:hAnsi="Cambria"/>
                <w:b w:val="0"/>
                <w:sz w:val="24"/>
                <w:szCs w:val="24"/>
              </w:rPr>
              <w:t xml:space="preserve">Silvester in Dortmund: </w:t>
            </w:r>
            <w:r>
              <w:rPr>
                <w:rFonts w:ascii="Cambria" w:hAnsi="Cambria"/>
                <w:b w:val="0"/>
                <w:sz w:val="24"/>
                <w:szCs w:val="24"/>
              </w:rPr>
              <w:t>‚</w:t>
            </w:r>
            <w:proofErr w:type="spellStart"/>
            <w:r w:rsidRPr="000B1A59">
              <w:rPr>
                <w:rFonts w:ascii="Cambria" w:hAnsi="Cambria"/>
                <w:b w:val="0"/>
                <w:sz w:val="24"/>
                <w:szCs w:val="24"/>
              </w:rPr>
              <w:t>Allahu</w:t>
            </w:r>
            <w:proofErr w:type="spellEnd"/>
            <w:r w:rsidRPr="000B1A59">
              <w:rPr>
                <w:rFonts w:ascii="Cambria" w:hAnsi="Cambria"/>
                <w:b w:val="0"/>
                <w:sz w:val="24"/>
                <w:szCs w:val="24"/>
              </w:rPr>
              <w:t xml:space="preserve"> Akbar</w:t>
            </w:r>
            <w:r>
              <w:rPr>
                <w:rFonts w:ascii="Cambria" w:hAnsi="Cambria"/>
                <w:b w:val="0"/>
                <w:sz w:val="24"/>
                <w:szCs w:val="24"/>
              </w:rPr>
              <w:t>‘</w:t>
            </w:r>
            <w:r w:rsidRPr="000B1A59">
              <w:rPr>
                <w:rFonts w:ascii="Cambria" w:hAnsi="Cambria"/>
                <w:b w:val="0"/>
                <w:sz w:val="24"/>
                <w:szCs w:val="24"/>
              </w:rPr>
              <w:t xml:space="preserve"> und Kirchenbrand</w:t>
            </w:r>
            <w:r>
              <w:rPr>
                <w:rFonts w:ascii="Cambria" w:hAnsi="Cambria"/>
                <w:b w:val="0"/>
                <w:sz w:val="24"/>
                <w:szCs w:val="24"/>
              </w:rPr>
              <w:t xml:space="preserve">“ schrieb die Österreichische Zeitung </w:t>
            </w:r>
            <w:r w:rsidRPr="000B1A59">
              <w:rPr>
                <w:rFonts w:ascii="Cambria" w:hAnsi="Cambria"/>
                <w:b w:val="0"/>
                <w:i/>
                <w:sz w:val="24"/>
                <w:szCs w:val="24"/>
              </w:rPr>
              <w:t>Wochenblick</w:t>
            </w:r>
            <w:r>
              <w:rPr>
                <w:rFonts w:ascii="Cambria" w:hAnsi="Cambria"/>
                <w:b w:val="0"/>
                <w:sz w:val="24"/>
                <w:szCs w:val="24"/>
              </w:rPr>
              <w:t xml:space="preserve"> in ihrer Ausgabe vom 1. Januar 2017: „</w:t>
            </w:r>
            <w:r w:rsidRPr="000B1A59">
              <w:rPr>
                <w:rStyle w:val="Fett"/>
                <w:rFonts w:ascii="Cambria" w:hAnsi="Cambria"/>
                <w:sz w:val="24"/>
                <w:szCs w:val="24"/>
              </w:rPr>
              <w:t xml:space="preserve">Ein Mob von mehr als 1000 Männern soll Pyrotechnik auf die Polizei gefeuert haben. Syrer riefen den islamischen Kampfruf </w:t>
            </w:r>
            <w:r>
              <w:rPr>
                <w:rStyle w:val="Fett"/>
                <w:rFonts w:ascii="Cambria" w:hAnsi="Cambria"/>
                <w:sz w:val="24"/>
                <w:szCs w:val="24"/>
              </w:rPr>
              <w:t>‚</w:t>
            </w:r>
            <w:proofErr w:type="spellStart"/>
            <w:r w:rsidRPr="000B1A59">
              <w:rPr>
                <w:rStyle w:val="Fett"/>
                <w:rFonts w:ascii="Cambria" w:hAnsi="Cambria"/>
                <w:sz w:val="24"/>
                <w:szCs w:val="24"/>
              </w:rPr>
              <w:t>Allahu</w:t>
            </w:r>
            <w:proofErr w:type="spellEnd"/>
            <w:r w:rsidRPr="000B1A59">
              <w:rPr>
                <w:rStyle w:val="Fett"/>
                <w:rFonts w:ascii="Cambria" w:hAnsi="Cambria"/>
                <w:sz w:val="24"/>
                <w:szCs w:val="24"/>
              </w:rPr>
              <w:t xml:space="preserve"> Akbar</w:t>
            </w:r>
            <w:r>
              <w:rPr>
                <w:rStyle w:val="Fett"/>
                <w:rFonts w:ascii="Cambria" w:hAnsi="Cambria"/>
                <w:sz w:val="24"/>
                <w:szCs w:val="24"/>
              </w:rPr>
              <w:t>‘</w:t>
            </w:r>
            <w:r w:rsidRPr="000B1A59">
              <w:rPr>
                <w:rStyle w:val="Fett"/>
                <w:rFonts w:ascii="Cambria" w:hAnsi="Cambria"/>
                <w:sz w:val="24"/>
                <w:szCs w:val="24"/>
              </w:rPr>
              <w:t xml:space="preserve"> und die Feuerwehr musste einen Kirchenbrand löschen.</w:t>
            </w:r>
            <w:r>
              <w:rPr>
                <w:rStyle w:val="Fett"/>
                <w:rFonts w:ascii="Cambria" w:hAnsi="Cambria"/>
                <w:sz w:val="24"/>
                <w:szCs w:val="24"/>
              </w:rPr>
              <w:t xml:space="preserve">“ </w:t>
            </w:r>
          </w:p>
          <w:p w14:paraId="76C78AB3" w14:textId="5221D0EB" w:rsidR="000B1A59" w:rsidRPr="000B1A59" w:rsidRDefault="000B1A59" w:rsidP="008A33BD">
            <w:pPr>
              <w:rPr>
                <w:rFonts w:ascii="Cambria" w:hAnsi="Cambria"/>
                <w:color w:val="000000" w:themeColor="text1"/>
              </w:rPr>
            </w:pPr>
          </w:p>
        </w:tc>
        <w:tc>
          <w:tcPr>
            <w:tcW w:w="1234" w:type="dxa"/>
          </w:tcPr>
          <w:p w14:paraId="6020EFAF" w14:textId="6ACB45B7" w:rsidR="000B1A59" w:rsidRDefault="000B1A59" w:rsidP="0032579E">
            <w:pPr>
              <w:jc w:val="center"/>
              <w:rPr>
                <w:rFonts w:ascii="Cambria" w:hAnsi="Cambria"/>
                <w:color w:val="000000" w:themeColor="text1"/>
              </w:rPr>
            </w:pPr>
            <w:r>
              <w:rPr>
                <w:rFonts w:ascii="Cambria" w:hAnsi="Cambria"/>
                <w:color w:val="000000" w:themeColor="text1"/>
              </w:rPr>
              <w:sym w:font="Wingdings" w:char="F0A8"/>
            </w:r>
          </w:p>
        </w:tc>
      </w:tr>
    </w:tbl>
    <w:p w14:paraId="70A84174" w14:textId="77777777" w:rsidR="00527892" w:rsidRPr="0032579E" w:rsidRDefault="00527892" w:rsidP="0032579E">
      <w:pPr>
        <w:rPr>
          <w:rFonts w:ascii="Cambria" w:hAnsi="Cambria"/>
          <w:color w:val="000000" w:themeColor="text1"/>
        </w:rPr>
      </w:pPr>
    </w:p>
    <w:p w14:paraId="45A905BD" w14:textId="77777777" w:rsidR="000364B7" w:rsidRDefault="000364B7">
      <w:pPr>
        <w:rPr>
          <w:rFonts w:ascii="Cambria" w:hAnsi="Cambria"/>
          <w:color w:val="000000" w:themeColor="text1"/>
        </w:rPr>
      </w:pPr>
    </w:p>
    <w:p w14:paraId="5E3007BC" w14:textId="77777777" w:rsidR="00F85EBD" w:rsidRPr="00D86F79" w:rsidRDefault="00F85EBD">
      <w:pPr>
        <w:rPr>
          <w:rFonts w:ascii="Cambria" w:hAnsi="Cambria"/>
          <w:color w:val="000000" w:themeColor="text1"/>
        </w:rPr>
      </w:pPr>
    </w:p>
    <w:p w14:paraId="4B725AEE" w14:textId="494C5D93" w:rsidR="00117E54" w:rsidRPr="00E46026" w:rsidRDefault="00F85EBD" w:rsidP="00E46026">
      <w:pPr>
        <w:rPr>
          <w:rFonts w:ascii="Cambria" w:hAnsi="Cambria"/>
          <w:b/>
          <w:color w:val="000000" w:themeColor="text1"/>
        </w:rPr>
      </w:pPr>
      <w:r>
        <w:rPr>
          <w:rFonts w:ascii="Cambria" w:hAnsi="Cambria"/>
          <w:b/>
          <w:color w:val="000000" w:themeColor="text1"/>
        </w:rPr>
        <w:br w:type="page"/>
      </w:r>
      <w:r w:rsidR="00117E54" w:rsidRPr="00E378B5">
        <w:rPr>
          <w:rFonts w:ascii="Cambria" w:hAnsi="Cambria" w:cs="Times New Roman"/>
          <w:b/>
        </w:rPr>
        <w:lastRenderedPageBreak/>
        <w:t xml:space="preserve">M </w:t>
      </w:r>
      <w:r w:rsidR="004B7927">
        <w:rPr>
          <w:rFonts w:ascii="Cambria" w:hAnsi="Cambria" w:cs="Times New Roman"/>
          <w:b/>
        </w:rPr>
        <w:t xml:space="preserve">3 </w:t>
      </w:r>
      <w:r w:rsidR="009F521A">
        <w:rPr>
          <w:rFonts w:ascii="Cambria" w:hAnsi="Cambria" w:cs="Times New Roman"/>
          <w:b/>
        </w:rPr>
        <w:t xml:space="preserve">Sind das </w:t>
      </w:r>
      <w:r w:rsidR="00117E54">
        <w:rPr>
          <w:rFonts w:ascii="Cambria" w:hAnsi="Cambria" w:cs="Times New Roman"/>
          <w:b/>
        </w:rPr>
        <w:t>Lüge</w:t>
      </w:r>
      <w:r w:rsidR="009F521A">
        <w:rPr>
          <w:rFonts w:ascii="Cambria" w:hAnsi="Cambria" w:cs="Times New Roman"/>
          <w:b/>
        </w:rPr>
        <w:t>n</w:t>
      </w:r>
      <w:r w:rsidR="00117E54">
        <w:rPr>
          <w:rFonts w:ascii="Cambria" w:hAnsi="Cambria" w:cs="Times New Roman"/>
          <w:b/>
        </w:rPr>
        <w:t>?</w:t>
      </w:r>
    </w:p>
    <w:p w14:paraId="0073A3AA" w14:textId="77777777" w:rsidR="00117E54" w:rsidRDefault="00117E54" w:rsidP="00925804">
      <w:pPr>
        <w:jc w:val="both"/>
        <w:rPr>
          <w:rFonts w:ascii="Cambria" w:hAnsi="Cambria" w:cs="Times New Roman"/>
        </w:rPr>
      </w:pPr>
    </w:p>
    <w:p w14:paraId="180C60C4" w14:textId="77777777" w:rsidR="00925804" w:rsidRPr="00E378B5" w:rsidRDefault="00925804" w:rsidP="00925804">
      <w:pPr>
        <w:rPr>
          <w:rFonts w:ascii="Cambria" w:hAnsi="Cambria" w:cs="Times New Roman"/>
          <w:b/>
        </w:rPr>
      </w:pPr>
      <w:r>
        <w:rPr>
          <w:rFonts w:ascii="Cambria" w:hAnsi="Cambria" w:cs="Times New Roman"/>
          <w:b/>
        </w:rPr>
        <w:t>Aufgaben</w:t>
      </w:r>
    </w:p>
    <w:p w14:paraId="2DE8F7C7" w14:textId="77777777" w:rsidR="00925804" w:rsidRDefault="00925804" w:rsidP="008A33BD">
      <w:pPr>
        <w:spacing w:line="276" w:lineRule="auto"/>
        <w:jc w:val="both"/>
        <w:rPr>
          <w:rFonts w:ascii="Cambria" w:hAnsi="Cambria" w:cs="Times New Roman"/>
          <w:b/>
        </w:rPr>
      </w:pPr>
    </w:p>
    <w:p w14:paraId="2383A235" w14:textId="344FAFDF" w:rsidR="00925804" w:rsidRDefault="009678C1" w:rsidP="008A33BD">
      <w:pPr>
        <w:spacing w:line="276" w:lineRule="auto"/>
        <w:ind w:left="425" w:hanging="425"/>
        <w:jc w:val="both"/>
        <w:rPr>
          <w:rFonts w:ascii="Cambria" w:hAnsi="Cambria" w:cs="Times New Roman"/>
        </w:rPr>
      </w:pPr>
      <w:r>
        <w:rPr>
          <w:rFonts w:ascii="Cambria" w:hAnsi="Cambria" w:cs="Times New Roman"/>
        </w:rPr>
        <w:t xml:space="preserve">1. </w:t>
      </w:r>
      <w:r>
        <w:rPr>
          <w:rFonts w:ascii="Cambria" w:hAnsi="Cambria" w:cs="Times New Roman"/>
        </w:rPr>
        <w:tab/>
      </w:r>
      <w:r w:rsidR="00925804" w:rsidRPr="00E378B5">
        <w:rPr>
          <w:rFonts w:ascii="Cambria" w:hAnsi="Cambria" w:cs="Times New Roman"/>
        </w:rPr>
        <w:t xml:space="preserve">Kreuze an, in welcher der </w:t>
      </w:r>
      <w:r w:rsidR="00925804">
        <w:rPr>
          <w:rFonts w:ascii="Cambria" w:hAnsi="Cambria" w:cs="Times New Roman"/>
        </w:rPr>
        <w:t>nachstehend beschriebenen Situationen d</w:t>
      </w:r>
      <w:r w:rsidR="00925804" w:rsidRPr="00E378B5">
        <w:rPr>
          <w:rFonts w:ascii="Cambria" w:hAnsi="Cambria" w:cs="Times New Roman"/>
        </w:rPr>
        <w:t>einer Meinung nach gelogen wird.</w:t>
      </w:r>
    </w:p>
    <w:p w14:paraId="736BE480" w14:textId="77777777" w:rsidR="00052FED" w:rsidRDefault="00925804" w:rsidP="008A33BD">
      <w:pPr>
        <w:spacing w:line="276" w:lineRule="auto"/>
        <w:ind w:left="425" w:hanging="425"/>
        <w:jc w:val="both"/>
        <w:rPr>
          <w:rFonts w:ascii="Cambria" w:hAnsi="Cambria" w:cs="Times New Roman"/>
        </w:rPr>
      </w:pPr>
      <w:r>
        <w:rPr>
          <w:rFonts w:ascii="Cambria" w:hAnsi="Cambria" w:cs="Times New Roman"/>
        </w:rPr>
        <w:t xml:space="preserve">2. </w:t>
      </w:r>
      <w:r>
        <w:rPr>
          <w:rFonts w:ascii="Cambria" w:hAnsi="Cambria" w:cs="Times New Roman"/>
        </w:rPr>
        <w:tab/>
      </w:r>
      <w:r w:rsidRPr="00925804">
        <w:rPr>
          <w:rFonts w:ascii="Cambria" w:hAnsi="Cambria" w:cs="Times New Roman"/>
        </w:rPr>
        <w:t>Überlege dir eine allgemeine Definition einer Lüge und schreibe sie auf</w:t>
      </w:r>
      <w:r w:rsidR="00052FED">
        <w:rPr>
          <w:rFonts w:ascii="Cambria" w:hAnsi="Cambria" w:cs="Times New Roman"/>
        </w:rPr>
        <w:t>:</w:t>
      </w:r>
    </w:p>
    <w:p w14:paraId="1570E411" w14:textId="77777777" w:rsidR="00052FED" w:rsidRDefault="00052FED" w:rsidP="00052FED">
      <w:pPr>
        <w:ind w:firstLine="425"/>
        <w:jc w:val="both"/>
        <w:rPr>
          <w:rFonts w:ascii="Cambria" w:hAnsi="Cambria" w:cs="Times New Roman"/>
        </w:rPr>
      </w:pPr>
    </w:p>
    <w:p w14:paraId="2047E768" w14:textId="20DD8681" w:rsidR="00B71B33" w:rsidRDefault="008A33BD" w:rsidP="008A33BD">
      <w:pPr>
        <w:pBdr>
          <w:top w:val="single" w:sz="4" w:space="1" w:color="auto"/>
          <w:left w:val="single" w:sz="4" w:space="0" w:color="auto"/>
          <w:bottom w:val="single" w:sz="4" w:space="1" w:color="auto"/>
          <w:right w:val="single" w:sz="4" w:space="4" w:color="auto"/>
        </w:pBdr>
        <w:spacing w:before="40"/>
        <w:jc w:val="both"/>
        <w:rPr>
          <w:rFonts w:ascii="Cambria" w:hAnsi="Cambria" w:cs="Times New Roman"/>
        </w:rPr>
      </w:pPr>
      <w:r>
        <w:rPr>
          <w:rFonts w:ascii="Cambria" w:hAnsi="Cambria" w:cs="Times New Roman"/>
        </w:rPr>
        <w:t xml:space="preserve"> </w:t>
      </w:r>
      <w:r w:rsidR="00052FED">
        <w:rPr>
          <w:rFonts w:ascii="Cambria" w:hAnsi="Cambria" w:cs="Times New Roman"/>
        </w:rPr>
        <w:t>„</w:t>
      </w:r>
      <w:r w:rsidR="00B71B33" w:rsidRPr="006E0BD3">
        <w:rPr>
          <w:rFonts w:ascii="Cambria" w:hAnsi="Cambria" w:cs="Times New Roman"/>
        </w:rPr>
        <w:t>Wer lügt, der ...</w:t>
      </w:r>
    </w:p>
    <w:p w14:paraId="23A4E957" w14:textId="77777777" w:rsidR="00B71B33" w:rsidRPr="006E0BD3" w:rsidRDefault="00B71B33" w:rsidP="008A33BD">
      <w:pPr>
        <w:pBdr>
          <w:top w:val="single" w:sz="4" w:space="1" w:color="auto"/>
          <w:left w:val="single" w:sz="4" w:space="0" w:color="auto"/>
          <w:bottom w:val="single" w:sz="4" w:space="1" w:color="auto"/>
          <w:right w:val="single" w:sz="4" w:space="4" w:color="auto"/>
        </w:pBdr>
        <w:jc w:val="both"/>
        <w:rPr>
          <w:rFonts w:ascii="Cambria" w:hAnsi="Cambria" w:cs="Times New Roman"/>
        </w:rPr>
      </w:pPr>
    </w:p>
    <w:p w14:paraId="01855022" w14:textId="1AC12B31" w:rsidR="00B71B33" w:rsidRDefault="008A33BD"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 xml:space="preserve"> </w:t>
      </w:r>
      <w:r w:rsidR="00996C7C">
        <w:rPr>
          <w:rFonts w:ascii="Cambria" w:hAnsi="Cambria" w:cs="Times New Roman"/>
        </w:rPr>
        <w:t>__________</w:t>
      </w:r>
      <w:r w:rsidR="00B71B33">
        <w:rPr>
          <w:rFonts w:ascii="Cambria" w:hAnsi="Cambria" w:cs="Times New Roman"/>
        </w:rPr>
        <w:t>____________________________________________________________</w:t>
      </w:r>
      <w:r w:rsidR="00996C7C">
        <w:rPr>
          <w:rFonts w:ascii="Cambria" w:hAnsi="Cambria" w:cs="Times New Roman"/>
        </w:rPr>
        <w:t>_______________________________</w:t>
      </w:r>
    </w:p>
    <w:p w14:paraId="7C5E86C3" w14:textId="77777777" w:rsidR="00B71B33" w:rsidRPr="006E0BD3" w:rsidRDefault="00B71B33"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p>
    <w:p w14:paraId="725FE989" w14:textId="7FA2A82D" w:rsidR="00B71B33" w:rsidRPr="006E0BD3" w:rsidRDefault="008A33BD"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 xml:space="preserve"> </w:t>
      </w:r>
      <w:r w:rsidR="00996C7C">
        <w:rPr>
          <w:rFonts w:ascii="Cambria" w:hAnsi="Cambria" w:cs="Times New Roman"/>
        </w:rPr>
        <w:t>_____________________________________________________________________________________________________</w:t>
      </w:r>
    </w:p>
    <w:p w14:paraId="5164D0A3" w14:textId="77777777" w:rsidR="00B71B33" w:rsidRDefault="00B71B33"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p>
    <w:p w14:paraId="23E4ADB3" w14:textId="028814D6" w:rsidR="00052FED" w:rsidRDefault="008A33BD"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 xml:space="preserve"> </w:t>
      </w:r>
      <w:r w:rsidR="00996C7C">
        <w:rPr>
          <w:rFonts w:ascii="Cambria" w:hAnsi="Cambria" w:cs="Times New Roman"/>
        </w:rPr>
        <w:t>___________________________________________________________________________________________________.</w:t>
      </w:r>
      <w:r w:rsidR="00052FED">
        <w:rPr>
          <w:rFonts w:ascii="Cambria" w:hAnsi="Cambria" w:cs="Times New Roman"/>
        </w:rPr>
        <w:t>“</w:t>
      </w:r>
    </w:p>
    <w:p w14:paraId="5DAED059" w14:textId="77777777" w:rsidR="00B71B33" w:rsidRDefault="00B71B33"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p>
    <w:p w14:paraId="26EA2915" w14:textId="77777777" w:rsidR="00052FED" w:rsidRDefault="00052FED" w:rsidP="00052FED">
      <w:pPr>
        <w:ind w:left="425"/>
        <w:jc w:val="both"/>
        <w:rPr>
          <w:rFonts w:ascii="Cambria" w:hAnsi="Cambria" w:cs="Times New Roman"/>
        </w:rPr>
      </w:pPr>
    </w:p>
    <w:p w14:paraId="0B3BF41C" w14:textId="16107DF6" w:rsidR="008A33BD" w:rsidRDefault="00925804" w:rsidP="008A33BD">
      <w:pPr>
        <w:spacing w:line="276" w:lineRule="auto"/>
        <w:ind w:left="425" w:hanging="425"/>
        <w:jc w:val="both"/>
        <w:rPr>
          <w:rFonts w:ascii="Cambria" w:hAnsi="Cambria" w:cs="Times New Roman"/>
        </w:rPr>
      </w:pPr>
      <w:r w:rsidRPr="00925804">
        <w:rPr>
          <w:rFonts w:ascii="Cambria" w:hAnsi="Cambria" w:cs="Times New Roman"/>
        </w:rPr>
        <w:t xml:space="preserve">Gehe dabei folgendermaßen vor: </w:t>
      </w:r>
    </w:p>
    <w:p w14:paraId="0316FB38" w14:textId="574394BE" w:rsidR="009678C1" w:rsidRDefault="00925804" w:rsidP="008A33BD">
      <w:pPr>
        <w:spacing w:line="276" w:lineRule="auto"/>
        <w:ind w:left="1134" w:hanging="709"/>
        <w:jc w:val="both"/>
        <w:rPr>
          <w:rFonts w:ascii="Cambria" w:hAnsi="Cambria" w:cs="Times New Roman"/>
        </w:rPr>
      </w:pPr>
      <w:r w:rsidRPr="00925804">
        <w:rPr>
          <w:rFonts w:ascii="Cambria" w:hAnsi="Cambria" w:cs="Times New Roman"/>
        </w:rPr>
        <w:t xml:space="preserve">(i) </w:t>
      </w:r>
      <w:r w:rsidR="00B71B33">
        <w:rPr>
          <w:rFonts w:ascii="Cambria" w:hAnsi="Cambria" w:cs="Times New Roman"/>
        </w:rPr>
        <w:tab/>
      </w:r>
      <w:r w:rsidRPr="00925804">
        <w:rPr>
          <w:rFonts w:ascii="Cambria" w:hAnsi="Cambria" w:cs="Times New Roman"/>
        </w:rPr>
        <w:t xml:space="preserve">Notiere </w:t>
      </w:r>
      <w:r w:rsidR="00DD4652">
        <w:rPr>
          <w:rFonts w:ascii="Cambria" w:hAnsi="Cambria" w:cs="Times New Roman"/>
        </w:rPr>
        <w:t>d</w:t>
      </w:r>
      <w:r w:rsidRPr="00925804">
        <w:rPr>
          <w:rFonts w:ascii="Cambria" w:hAnsi="Cambria" w:cs="Times New Roman"/>
        </w:rPr>
        <w:t xml:space="preserve">ir Merkmale, die alle Lügen aus der Beispielliste gemeinsam haben. </w:t>
      </w:r>
    </w:p>
    <w:p w14:paraId="3A8E8F80" w14:textId="38D89647" w:rsidR="009678C1" w:rsidRDefault="00925804" w:rsidP="008A33BD">
      <w:pPr>
        <w:spacing w:line="276" w:lineRule="auto"/>
        <w:ind w:left="1134" w:hanging="709"/>
        <w:jc w:val="both"/>
        <w:rPr>
          <w:rFonts w:ascii="Cambria" w:hAnsi="Cambria" w:cs="Times New Roman"/>
        </w:rPr>
      </w:pPr>
      <w:r w:rsidRPr="00925804">
        <w:rPr>
          <w:rFonts w:ascii="Cambria" w:hAnsi="Cambria" w:cs="Times New Roman"/>
        </w:rPr>
        <w:t xml:space="preserve">(ii) </w:t>
      </w:r>
      <w:r w:rsidR="00B71B33">
        <w:rPr>
          <w:rFonts w:ascii="Cambria" w:hAnsi="Cambria" w:cs="Times New Roman"/>
        </w:rPr>
        <w:tab/>
      </w:r>
      <w:r w:rsidRPr="00925804">
        <w:rPr>
          <w:rFonts w:ascii="Cambria" w:hAnsi="Cambria" w:cs="Times New Roman"/>
        </w:rPr>
        <w:t xml:space="preserve">Streiche von diesen Merkmalen alle diejenigen, die auch in Fällen vorkommen, bei denen es sich nicht um Lügen handelt. </w:t>
      </w:r>
    </w:p>
    <w:p w14:paraId="39E4819D" w14:textId="680A0419" w:rsidR="00925804" w:rsidRPr="00925804" w:rsidRDefault="00925804" w:rsidP="008A33BD">
      <w:pPr>
        <w:spacing w:line="276" w:lineRule="auto"/>
        <w:ind w:left="1134" w:hanging="709"/>
        <w:jc w:val="both"/>
        <w:rPr>
          <w:rFonts w:ascii="Cambria" w:hAnsi="Cambria" w:cs="Times New Roman"/>
        </w:rPr>
      </w:pPr>
      <w:r w:rsidRPr="00925804">
        <w:rPr>
          <w:rFonts w:ascii="Cambria" w:hAnsi="Cambria" w:cs="Times New Roman"/>
        </w:rPr>
        <w:t xml:space="preserve">(iii) </w:t>
      </w:r>
      <w:r w:rsidR="00B71B33">
        <w:rPr>
          <w:rFonts w:ascii="Cambria" w:hAnsi="Cambria" w:cs="Times New Roman"/>
        </w:rPr>
        <w:tab/>
      </w:r>
      <w:r w:rsidRPr="00925804">
        <w:rPr>
          <w:rFonts w:ascii="Cambria" w:hAnsi="Cambria" w:cs="Times New Roman"/>
        </w:rPr>
        <w:t>Überlege, ob alle Handlungen, die alle übriggebliebenen Merkmale erfüllen, Lügen sind.</w:t>
      </w:r>
    </w:p>
    <w:p w14:paraId="167BC92A" w14:textId="77777777" w:rsidR="00B71B33" w:rsidRPr="00925804" w:rsidRDefault="00B71B33" w:rsidP="00925804">
      <w:pPr>
        <w:jc w:val="both"/>
        <w:rPr>
          <w:rFonts w:ascii="Cambria" w:hAnsi="Cambria" w:cs="Times New Roman"/>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7815"/>
        <w:gridCol w:w="992"/>
      </w:tblGrid>
      <w:tr w:rsidR="00925804" w14:paraId="22B78442" w14:textId="77777777" w:rsidTr="00925804">
        <w:tc>
          <w:tcPr>
            <w:tcW w:w="373" w:type="dxa"/>
          </w:tcPr>
          <w:p w14:paraId="7A56B28B" w14:textId="77777777" w:rsidR="00925804" w:rsidRDefault="00925804" w:rsidP="009678C1">
            <w:pPr>
              <w:keepNext/>
              <w:rPr>
                <w:rFonts w:ascii="Cambria" w:hAnsi="Cambria" w:cs="Times New Roman"/>
              </w:rPr>
            </w:pPr>
          </w:p>
        </w:tc>
        <w:tc>
          <w:tcPr>
            <w:tcW w:w="7815" w:type="dxa"/>
          </w:tcPr>
          <w:p w14:paraId="6B0C88F6" w14:textId="77777777" w:rsidR="00925804" w:rsidRDefault="00925804" w:rsidP="008A33BD">
            <w:pPr>
              <w:keepNext/>
              <w:rPr>
                <w:rFonts w:ascii="Cambria" w:hAnsi="Cambria" w:cs="Times New Roman"/>
              </w:rPr>
            </w:pPr>
          </w:p>
        </w:tc>
        <w:tc>
          <w:tcPr>
            <w:tcW w:w="992" w:type="dxa"/>
          </w:tcPr>
          <w:p w14:paraId="5AEF38FB" w14:textId="77777777" w:rsidR="00925804" w:rsidRPr="00766C98" w:rsidRDefault="00925804" w:rsidP="001C255A">
            <w:pPr>
              <w:keepNext/>
              <w:jc w:val="center"/>
              <w:rPr>
                <w:rFonts w:ascii="Cambria" w:hAnsi="Cambria" w:cs="Times New Roman"/>
                <w:sz w:val="16"/>
                <w:szCs w:val="16"/>
              </w:rPr>
            </w:pPr>
            <w:r w:rsidRPr="00766C98">
              <w:rPr>
                <w:rFonts w:ascii="Cambria" w:hAnsi="Cambria" w:cs="Times New Roman"/>
                <w:sz w:val="16"/>
                <w:szCs w:val="16"/>
              </w:rPr>
              <w:t>Lüge</w:t>
            </w:r>
          </w:p>
          <w:p w14:paraId="2669D984" w14:textId="77777777" w:rsidR="00925804" w:rsidRPr="00766C98" w:rsidRDefault="00925804" w:rsidP="001C255A">
            <w:pPr>
              <w:keepNext/>
              <w:jc w:val="center"/>
              <w:rPr>
                <w:rFonts w:ascii="Cambria" w:hAnsi="Cambria" w:cs="Times New Roman"/>
                <w:sz w:val="16"/>
                <w:szCs w:val="16"/>
              </w:rPr>
            </w:pPr>
          </w:p>
        </w:tc>
      </w:tr>
      <w:tr w:rsidR="00925804" w14:paraId="5513F234" w14:textId="77777777" w:rsidTr="00925804">
        <w:tc>
          <w:tcPr>
            <w:tcW w:w="373" w:type="dxa"/>
          </w:tcPr>
          <w:p w14:paraId="75599C88" w14:textId="77777777" w:rsidR="00925804" w:rsidRDefault="00925804" w:rsidP="001C255A">
            <w:pPr>
              <w:keepNext/>
              <w:jc w:val="center"/>
              <w:rPr>
                <w:rFonts w:ascii="Cambria" w:hAnsi="Cambria" w:cs="Times New Roman"/>
              </w:rPr>
            </w:pPr>
            <w:r>
              <w:rPr>
                <w:rFonts w:ascii="Cambria" w:hAnsi="Cambria" w:cs="Times New Roman"/>
              </w:rPr>
              <w:t>1</w:t>
            </w:r>
          </w:p>
        </w:tc>
        <w:tc>
          <w:tcPr>
            <w:tcW w:w="7815" w:type="dxa"/>
          </w:tcPr>
          <w:p w14:paraId="09D71554" w14:textId="77777777" w:rsidR="00925804" w:rsidRDefault="00925804" w:rsidP="008A33BD">
            <w:pPr>
              <w:keepNext/>
              <w:rPr>
                <w:rFonts w:ascii="Cambria" w:hAnsi="Cambria" w:cs="Times New Roman"/>
              </w:rPr>
            </w:pPr>
            <w:r w:rsidRPr="00E378B5">
              <w:rPr>
                <w:rFonts w:ascii="Cambria" w:hAnsi="Cambria" w:cs="Times New Roman"/>
              </w:rPr>
              <w:t>Anna hat sich ein neues T-Shirt gekauft. Stolz zeigt sie es ihrer Freundin Nora. Die findet die Farbe und den Aufdruck scheußlich. „Na, wie findest du es?“, fragt Anna. „Toll, echt schöne Farbe!“, antwortet Nora.</w:t>
            </w:r>
            <w:r>
              <w:rPr>
                <w:rFonts w:ascii="Cambria" w:hAnsi="Cambria" w:cs="Times New Roman"/>
              </w:rPr>
              <w:t xml:space="preserve"> </w:t>
            </w:r>
          </w:p>
          <w:p w14:paraId="1B59FE2D" w14:textId="77777777" w:rsidR="00925804" w:rsidRDefault="00925804" w:rsidP="008A33BD">
            <w:pPr>
              <w:keepNext/>
              <w:rPr>
                <w:rFonts w:ascii="Cambria" w:hAnsi="Cambria" w:cs="Times New Roman"/>
              </w:rPr>
            </w:pPr>
          </w:p>
        </w:tc>
        <w:tc>
          <w:tcPr>
            <w:tcW w:w="992" w:type="dxa"/>
          </w:tcPr>
          <w:p w14:paraId="6678C2D6" w14:textId="77777777" w:rsidR="00925804" w:rsidRPr="00E378B5" w:rsidRDefault="00925804" w:rsidP="001C255A">
            <w:pPr>
              <w:keepNext/>
              <w:jc w:val="center"/>
              <w:rPr>
                <w:rFonts w:ascii="Cambria" w:hAnsi="Cambria" w:cs="Times New Roman"/>
                <w:b/>
              </w:rPr>
            </w:pPr>
            <w:r w:rsidRPr="004E3B97">
              <w:rPr>
                <w:rFonts w:ascii="MS Gothic" w:eastAsia="MS Gothic" w:hAnsi="MS Gothic"/>
                <w:color w:val="000000"/>
              </w:rPr>
              <w:t>☐</w:t>
            </w:r>
          </w:p>
        </w:tc>
      </w:tr>
      <w:tr w:rsidR="00925804" w14:paraId="0F3BD6ED" w14:textId="77777777" w:rsidTr="00925804">
        <w:tc>
          <w:tcPr>
            <w:tcW w:w="373" w:type="dxa"/>
          </w:tcPr>
          <w:p w14:paraId="793F99AA" w14:textId="77777777" w:rsidR="00925804" w:rsidRDefault="00925804" w:rsidP="001C255A">
            <w:pPr>
              <w:keepNext/>
              <w:jc w:val="center"/>
              <w:rPr>
                <w:rFonts w:ascii="Cambria" w:hAnsi="Cambria" w:cs="Times New Roman"/>
              </w:rPr>
            </w:pPr>
            <w:r>
              <w:rPr>
                <w:rFonts w:ascii="Cambria" w:hAnsi="Cambria" w:cs="Times New Roman"/>
              </w:rPr>
              <w:t>2</w:t>
            </w:r>
          </w:p>
        </w:tc>
        <w:tc>
          <w:tcPr>
            <w:tcW w:w="7815" w:type="dxa"/>
          </w:tcPr>
          <w:p w14:paraId="17F71ABA" w14:textId="3A1E855B" w:rsidR="00925804" w:rsidRDefault="00925804" w:rsidP="008A33BD">
            <w:pPr>
              <w:keepNext/>
              <w:rPr>
                <w:rFonts w:ascii="Cambria" w:hAnsi="Cambria" w:cs="Times New Roman"/>
              </w:rPr>
            </w:pPr>
            <w:r w:rsidRPr="00E378B5">
              <w:rPr>
                <w:rFonts w:ascii="Cambria" w:hAnsi="Cambria" w:cs="Times New Roman"/>
              </w:rPr>
              <w:t>Thomas schi</w:t>
            </w:r>
            <w:r w:rsidR="00C131EC">
              <w:rPr>
                <w:rFonts w:ascii="Cambria" w:hAnsi="Cambria" w:cs="Times New Roman"/>
              </w:rPr>
              <w:t>elt in der Mathearbeit auf Laylas</w:t>
            </w:r>
            <w:r w:rsidRPr="00E378B5">
              <w:rPr>
                <w:rFonts w:ascii="Cambria" w:hAnsi="Cambria" w:cs="Times New Roman"/>
              </w:rPr>
              <w:t xml:space="preserve"> Pult, da sie in Mathe die Klassenbeste ist. Die Lehrerin bemerkt dies u</w:t>
            </w:r>
            <w:r w:rsidR="00C131EC">
              <w:rPr>
                <w:rFonts w:ascii="Cambria" w:hAnsi="Cambria" w:cs="Times New Roman"/>
              </w:rPr>
              <w:t>nd fragt: „Hast du etwa bei Layla</w:t>
            </w:r>
            <w:r w:rsidRPr="00E378B5">
              <w:rPr>
                <w:rFonts w:ascii="Cambria" w:hAnsi="Cambria" w:cs="Times New Roman"/>
              </w:rPr>
              <w:t xml:space="preserve"> abgeguckt?“. Thomas schüttelt mit dem Kopf.</w:t>
            </w:r>
          </w:p>
          <w:p w14:paraId="7DC910BB" w14:textId="77777777" w:rsidR="00925804" w:rsidRDefault="00925804" w:rsidP="008A33BD">
            <w:pPr>
              <w:keepNext/>
              <w:rPr>
                <w:rFonts w:ascii="Cambria" w:hAnsi="Cambria" w:cs="Times New Roman"/>
              </w:rPr>
            </w:pPr>
          </w:p>
        </w:tc>
        <w:tc>
          <w:tcPr>
            <w:tcW w:w="992" w:type="dxa"/>
          </w:tcPr>
          <w:p w14:paraId="2593DADC" w14:textId="77777777" w:rsidR="00925804" w:rsidRPr="00E378B5" w:rsidRDefault="00925804" w:rsidP="001C255A">
            <w:pPr>
              <w:keepNext/>
              <w:jc w:val="center"/>
              <w:rPr>
                <w:rFonts w:ascii="Cambria" w:hAnsi="Cambria" w:cs="Times New Roman"/>
                <w:b/>
              </w:rPr>
            </w:pPr>
            <w:r w:rsidRPr="004E3B97">
              <w:rPr>
                <w:rFonts w:ascii="MS Gothic" w:eastAsia="MS Gothic" w:hAnsi="MS Gothic"/>
                <w:color w:val="000000"/>
              </w:rPr>
              <w:t>☐</w:t>
            </w:r>
          </w:p>
        </w:tc>
      </w:tr>
      <w:tr w:rsidR="00925804" w14:paraId="6FB9DA67" w14:textId="77777777" w:rsidTr="00925804">
        <w:tc>
          <w:tcPr>
            <w:tcW w:w="373" w:type="dxa"/>
          </w:tcPr>
          <w:p w14:paraId="05B10D41" w14:textId="77777777" w:rsidR="00925804" w:rsidRDefault="00925804" w:rsidP="001C255A">
            <w:pPr>
              <w:keepNext/>
              <w:jc w:val="center"/>
              <w:rPr>
                <w:rFonts w:ascii="Cambria" w:hAnsi="Cambria" w:cs="Times New Roman"/>
              </w:rPr>
            </w:pPr>
            <w:r>
              <w:rPr>
                <w:rFonts w:ascii="Cambria" w:hAnsi="Cambria" w:cs="Times New Roman"/>
              </w:rPr>
              <w:t>3</w:t>
            </w:r>
          </w:p>
        </w:tc>
        <w:tc>
          <w:tcPr>
            <w:tcW w:w="7815" w:type="dxa"/>
          </w:tcPr>
          <w:p w14:paraId="74563134" w14:textId="77777777" w:rsidR="00925804" w:rsidRDefault="00925804" w:rsidP="008A33BD">
            <w:pPr>
              <w:rPr>
                <w:rFonts w:ascii="Cambria" w:hAnsi="Cambria" w:cs="Times New Roman"/>
              </w:rPr>
            </w:pPr>
            <w:r w:rsidRPr="00E378B5">
              <w:rPr>
                <w:rFonts w:ascii="Cambria" w:hAnsi="Cambria" w:cs="Times New Roman"/>
              </w:rPr>
              <w:t>Stephan schwänzt die Schule. Als ein Lehrer Martin fragt, ob er Stephan heute schon gesehen habe, antwortet er: „Ja klar!“, damit der Lehrer glaubt, dass Stephan schon in der Schule war. Tatsächlich hat er Stephan vor dem Unterricht noch kurz zuhause besucht.</w:t>
            </w:r>
          </w:p>
          <w:p w14:paraId="29AA99BE" w14:textId="77777777" w:rsidR="00925804" w:rsidRDefault="00925804" w:rsidP="008A33BD">
            <w:pPr>
              <w:rPr>
                <w:rFonts w:ascii="Cambria" w:hAnsi="Cambria" w:cs="Times New Roman"/>
              </w:rPr>
            </w:pPr>
          </w:p>
        </w:tc>
        <w:tc>
          <w:tcPr>
            <w:tcW w:w="992" w:type="dxa"/>
          </w:tcPr>
          <w:p w14:paraId="10D8DFA0" w14:textId="77777777" w:rsidR="00925804" w:rsidRPr="00E378B5" w:rsidRDefault="00925804" w:rsidP="001C255A">
            <w:pPr>
              <w:keepNext/>
              <w:jc w:val="center"/>
              <w:rPr>
                <w:rFonts w:ascii="Cambria" w:hAnsi="Cambria" w:cs="Times New Roman"/>
                <w:b/>
              </w:rPr>
            </w:pPr>
            <w:r w:rsidRPr="004E3B97">
              <w:rPr>
                <w:rFonts w:ascii="MS Gothic" w:eastAsia="MS Gothic" w:hAnsi="MS Gothic"/>
                <w:color w:val="000000"/>
              </w:rPr>
              <w:t>☐</w:t>
            </w:r>
          </w:p>
        </w:tc>
      </w:tr>
      <w:tr w:rsidR="00925804" w14:paraId="6AFE81D4" w14:textId="77777777" w:rsidTr="00925804">
        <w:tc>
          <w:tcPr>
            <w:tcW w:w="373" w:type="dxa"/>
          </w:tcPr>
          <w:p w14:paraId="47FC92C9" w14:textId="77777777" w:rsidR="00925804" w:rsidRDefault="00925804" w:rsidP="001C255A">
            <w:pPr>
              <w:keepNext/>
              <w:jc w:val="center"/>
              <w:rPr>
                <w:rFonts w:ascii="Cambria" w:hAnsi="Cambria" w:cs="Times New Roman"/>
              </w:rPr>
            </w:pPr>
            <w:r>
              <w:rPr>
                <w:rFonts w:ascii="Cambria" w:hAnsi="Cambria" w:cs="Times New Roman"/>
              </w:rPr>
              <w:t>4</w:t>
            </w:r>
          </w:p>
        </w:tc>
        <w:tc>
          <w:tcPr>
            <w:tcW w:w="7815" w:type="dxa"/>
          </w:tcPr>
          <w:p w14:paraId="3F97FC1E" w14:textId="2A766162" w:rsidR="00925804" w:rsidRDefault="00925804" w:rsidP="008A33BD">
            <w:pPr>
              <w:keepNext/>
              <w:rPr>
                <w:rFonts w:ascii="Cambria" w:hAnsi="Cambria" w:cs="Times New Roman"/>
              </w:rPr>
            </w:pPr>
            <w:r w:rsidRPr="00E378B5">
              <w:rPr>
                <w:rFonts w:ascii="Cambria" w:hAnsi="Cambria" w:cs="Times New Roman"/>
              </w:rPr>
              <w:t>Die Lehrerin möchte die Deutsch-Hausaufgabe besprechen. „Haben alle den Aufgabenzettel erledigt?“, f</w:t>
            </w:r>
            <w:r w:rsidR="00C131EC">
              <w:rPr>
                <w:rFonts w:ascii="Cambria" w:hAnsi="Cambria" w:cs="Times New Roman"/>
              </w:rPr>
              <w:t>ragt sie. Keiner sagt etwas. Marek</w:t>
            </w:r>
            <w:r w:rsidRPr="00E378B5">
              <w:rPr>
                <w:rFonts w:ascii="Cambria" w:hAnsi="Cambria" w:cs="Times New Roman"/>
              </w:rPr>
              <w:t>, Lisa und Annabelle haben die Aufgabe nicht bearbeitet.</w:t>
            </w:r>
          </w:p>
          <w:p w14:paraId="44AFCF3C" w14:textId="77777777" w:rsidR="00925804" w:rsidRDefault="00925804" w:rsidP="008A33BD">
            <w:pPr>
              <w:keepNext/>
              <w:rPr>
                <w:rFonts w:ascii="Cambria" w:hAnsi="Cambria" w:cs="Times New Roman"/>
              </w:rPr>
            </w:pPr>
          </w:p>
        </w:tc>
        <w:tc>
          <w:tcPr>
            <w:tcW w:w="992" w:type="dxa"/>
          </w:tcPr>
          <w:p w14:paraId="27ADFD73" w14:textId="77777777" w:rsidR="00925804" w:rsidRPr="00E378B5" w:rsidRDefault="00925804" w:rsidP="001C255A">
            <w:pPr>
              <w:keepNext/>
              <w:jc w:val="center"/>
              <w:rPr>
                <w:rFonts w:ascii="Cambria" w:hAnsi="Cambria" w:cs="Times New Roman"/>
                <w:b/>
              </w:rPr>
            </w:pPr>
            <w:r w:rsidRPr="004E3B97">
              <w:rPr>
                <w:rFonts w:ascii="MS Gothic" w:eastAsia="MS Gothic" w:hAnsi="MS Gothic"/>
                <w:color w:val="000000"/>
              </w:rPr>
              <w:t>☐</w:t>
            </w:r>
          </w:p>
        </w:tc>
      </w:tr>
      <w:tr w:rsidR="00925804" w14:paraId="32860FDD" w14:textId="77777777" w:rsidTr="00925804">
        <w:tc>
          <w:tcPr>
            <w:tcW w:w="373" w:type="dxa"/>
          </w:tcPr>
          <w:p w14:paraId="40C78260" w14:textId="77777777" w:rsidR="00925804" w:rsidRDefault="00925804" w:rsidP="001C255A">
            <w:pPr>
              <w:keepNext/>
              <w:jc w:val="center"/>
              <w:rPr>
                <w:rFonts w:ascii="Cambria" w:hAnsi="Cambria" w:cs="Times New Roman"/>
              </w:rPr>
            </w:pPr>
            <w:r>
              <w:rPr>
                <w:rFonts w:ascii="Cambria" w:hAnsi="Cambria" w:cs="Times New Roman"/>
              </w:rPr>
              <w:t>5</w:t>
            </w:r>
          </w:p>
        </w:tc>
        <w:tc>
          <w:tcPr>
            <w:tcW w:w="7815" w:type="dxa"/>
          </w:tcPr>
          <w:p w14:paraId="40E16721" w14:textId="5E3A4B83" w:rsidR="00925804" w:rsidRDefault="00925804" w:rsidP="008A33BD">
            <w:pPr>
              <w:keepNext/>
              <w:rPr>
                <w:rFonts w:ascii="Cambria" w:hAnsi="Cambria" w:cs="Times New Roman"/>
              </w:rPr>
            </w:pPr>
            <w:r w:rsidRPr="00E378B5">
              <w:rPr>
                <w:rFonts w:ascii="Cambria" w:hAnsi="Cambria" w:cs="Times New Roman"/>
              </w:rPr>
              <w:t xml:space="preserve">Im Musikunterricht prahlt </w:t>
            </w:r>
            <w:proofErr w:type="spellStart"/>
            <w:r w:rsidR="00C131EC">
              <w:rPr>
                <w:rFonts w:ascii="Cambria" w:hAnsi="Cambria" w:cs="Times New Roman"/>
              </w:rPr>
              <w:t>Dilan</w:t>
            </w:r>
            <w:proofErr w:type="spellEnd"/>
            <w:r w:rsidR="00C131EC">
              <w:rPr>
                <w:rFonts w:ascii="Cambria" w:hAnsi="Cambria" w:cs="Times New Roman"/>
              </w:rPr>
              <w:t xml:space="preserve"> </w:t>
            </w:r>
            <w:r w:rsidRPr="00E378B5">
              <w:rPr>
                <w:rFonts w:ascii="Cambria" w:hAnsi="Cambria" w:cs="Times New Roman"/>
              </w:rPr>
              <w:t>nach seinem Vortrag über Mozarts Leben: „Ich war schon immer ein großer Bewunderer von Mozarts Musik!“. Tatsächlich war er ein einziges Mal in der „Zauberflöte für Kinder“, nachdem seine Großeltern ihn dazu überredet hatten.</w:t>
            </w:r>
          </w:p>
          <w:p w14:paraId="223E370E" w14:textId="77777777" w:rsidR="00925804" w:rsidRDefault="00925804" w:rsidP="008A33BD">
            <w:pPr>
              <w:keepNext/>
              <w:rPr>
                <w:rFonts w:ascii="Cambria" w:hAnsi="Cambria" w:cs="Times New Roman"/>
              </w:rPr>
            </w:pPr>
          </w:p>
        </w:tc>
        <w:tc>
          <w:tcPr>
            <w:tcW w:w="992" w:type="dxa"/>
          </w:tcPr>
          <w:p w14:paraId="47D2D44D" w14:textId="77777777" w:rsidR="00925804" w:rsidRPr="00E378B5" w:rsidRDefault="00925804" w:rsidP="001C255A">
            <w:pPr>
              <w:keepNext/>
              <w:jc w:val="center"/>
              <w:rPr>
                <w:rFonts w:ascii="Cambria" w:hAnsi="Cambria" w:cs="Times New Roman"/>
                <w:b/>
              </w:rPr>
            </w:pPr>
            <w:r w:rsidRPr="004E3B97">
              <w:rPr>
                <w:rFonts w:ascii="MS Gothic" w:eastAsia="MS Gothic" w:hAnsi="MS Gothic"/>
                <w:color w:val="000000"/>
              </w:rPr>
              <w:t>☐</w:t>
            </w:r>
          </w:p>
        </w:tc>
      </w:tr>
    </w:tbl>
    <w:p w14:paraId="32525998" w14:textId="77777777" w:rsidR="00117E54" w:rsidRDefault="00117E54" w:rsidP="00052FED">
      <w:pPr>
        <w:jc w:val="both"/>
        <w:rPr>
          <w:rFonts w:ascii="Cambria" w:hAnsi="Cambria" w:cs="Times New Roman"/>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7815"/>
        <w:gridCol w:w="992"/>
      </w:tblGrid>
      <w:tr w:rsidR="00925804" w:rsidRPr="00766C98" w14:paraId="651CB625" w14:textId="77777777" w:rsidTr="00925804">
        <w:tc>
          <w:tcPr>
            <w:tcW w:w="373" w:type="dxa"/>
          </w:tcPr>
          <w:p w14:paraId="2B4FA148" w14:textId="77777777" w:rsidR="00925804" w:rsidRDefault="00925804" w:rsidP="009678C1">
            <w:pPr>
              <w:keepNext/>
              <w:rPr>
                <w:rFonts w:ascii="Cambria" w:hAnsi="Cambria" w:cs="Times New Roman"/>
              </w:rPr>
            </w:pPr>
          </w:p>
        </w:tc>
        <w:tc>
          <w:tcPr>
            <w:tcW w:w="7815" w:type="dxa"/>
          </w:tcPr>
          <w:p w14:paraId="28EB0460" w14:textId="77777777" w:rsidR="00925804" w:rsidRDefault="00925804" w:rsidP="001C255A">
            <w:pPr>
              <w:keepNext/>
              <w:jc w:val="both"/>
              <w:rPr>
                <w:rFonts w:ascii="Cambria" w:hAnsi="Cambria" w:cs="Times New Roman"/>
              </w:rPr>
            </w:pPr>
          </w:p>
        </w:tc>
        <w:tc>
          <w:tcPr>
            <w:tcW w:w="992" w:type="dxa"/>
          </w:tcPr>
          <w:p w14:paraId="5B1399B6" w14:textId="77777777" w:rsidR="00925804" w:rsidRPr="00766C98" w:rsidRDefault="00925804" w:rsidP="001C255A">
            <w:pPr>
              <w:keepNext/>
              <w:jc w:val="center"/>
              <w:rPr>
                <w:rFonts w:ascii="Cambria" w:hAnsi="Cambria" w:cs="Times New Roman"/>
                <w:sz w:val="16"/>
                <w:szCs w:val="16"/>
              </w:rPr>
            </w:pPr>
            <w:r w:rsidRPr="00766C98">
              <w:rPr>
                <w:rFonts w:ascii="Cambria" w:hAnsi="Cambria" w:cs="Times New Roman"/>
                <w:sz w:val="16"/>
                <w:szCs w:val="16"/>
              </w:rPr>
              <w:t>Lüge</w:t>
            </w:r>
          </w:p>
          <w:p w14:paraId="19FCB5DC" w14:textId="77777777" w:rsidR="00925804" w:rsidRPr="00766C98" w:rsidRDefault="00925804" w:rsidP="001C255A">
            <w:pPr>
              <w:keepNext/>
              <w:jc w:val="center"/>
              <w:rPr>
                <w:rFonts w:ascii="Cambria" w:hAnsi="Cambria" w:cs="Times New Roman"/>
                <w:sz w:val="16"/>
                <w:szCs w:val="16"/>
              </w:rPr>
            </w:pPr>
          </w:p>
        </w:tc>
      </w:tr>
      <w:tr w:rsidR="00925804" w:rsidRPr="004E3B97" w14:paraId="7DA40812" w14:textId="77777777" w:rsidTr="00925804">
        <w:tc>
          <w:tcPr>
            <w:tcW w:w="373" w:type="dxa"/>
          </w:tcPr>
          <w:p w14:paraId="72A29F34" w14:textId="77777777" w:rsidR="00925804" w:rsidRDefault="00925804" w:rsidP="001C255A">
            <w:pPr>
              <w:keepNext/>
              <w:jc w:val="center"/>
              <w:rPr>
                <w:rFonts w:ascii="Cambria" w:hAnsi="Cambria" w:cs="Times New Roman"/>
              </w:rPr>
            </w:pPr>
            <w:r>
              <w:rPr>
                <w:rFonts w:ascii="Cambria" w:hAnsi="Cambria" w:cs="Times New Roman"/>
              </w:rPr>
              <w:t>6</w:t>
            </w:r>
          </w:p>
        </w:tc>
        <w:tc>
          <w:tcPr>
            <w:tcW w:w="7815" w:type="dxa"/>
          </w:tcPr>
          <w:p w14:paraId="63C27E48" w14:textId="77777777" w:rsidR="00925804" w:rsidRDefault="00925804" w:rsidP="001C255A">
            <w:pPr>
              <w:keepNext/>
              <w:jc w:val="both"/>
              <w:rPr>
                <w:rFonts w:ascii="Cambria" w:hAnsi="Cambria" w:cs="Times New Roman"/>
              </w:rPr>
            </w:pPr>
            <w:r w:rsidRPr="00E378B5">
              <w:rPr>
                <w:rFonts w:ascii="Cambria" w:hAnsi="Cambria" w:cs="Times New Roman"/>
              </w:rPr>
              <w:t>Kai geht als Lucky Luke zum Fasching. Er zieht sich eine Jeans mit Pistolengürtel, ein Hemd und einen Cowboyhut an. Man könnte meinen, er sei ein echter Cowboy.</w:t>
            </w:r>
          </w:p>
          <w:p w14:paraId="37737BAE" w14:textId="77777777" w:rsidR="00925804" w:rsidRDefault="00925804" w:rsidP="001C255A">
            <w:pPr>
              <w:keepNext/>
              <w:jc w:val="both"/>
              <w:rPr>
                <w:rFonts w:ascii="Cambria" w:hAnsi="Cambria" w:cs="Times New Roman"/>
              </w:rPr>
            </w:pPr>
          </w:p>
        </w:tc>
        <w:tc>
          <w:tcPr>
            <w:tcW w:w="992" w:type="dxa"/>
          </w:tcPr>
          <w:p w14:paraId="645C8EC9" w14:textId="77777777" w:rsidR="00925804" w:rsidRPr="004E3B97" w:rsidRDefault="00925804" w:rsidP="001C255A">
            <w:pPr>
              <w:keepNext/>
              <w:jc w:val="center"/>
              <w:rPr>
                <w:rFonts w:ascii="MS Gothic" w:eastAsia="MS Gothic" w:hAnsi="MS Gothic"/>
                <w:color w:val="000000"/>
              </w:rPr>
            </w:pPr>
            <w:r w:rsidRPr="004E3B97">
              <w:rPr>
                <w:rFonts w:ascii="MS Gothic" w:eastAsia="MS Gothic" w:hAnsi="MS Gothic"/>
                <w:color w:val="000000"/>
              </w:rPr>
              <w:t>☐</w:t>
            </w:r>
          </w:p>
        </w:tc>
      </w:tr>
      <w:tr w:rsidR="00925804" w:rsidRPr="004E3B97" w14:paraId="37392F6C" w14:textId="77777777" w:rsidTr="00925804">
        <w:tc>
          <w:tcPr>
            <w:tcW w:w="373" w:type="dxa"/>
          </w:tcPr>
          <w:p w14:paraId="18D69679" w14:textId="77777777" w:rsidR="00925804" w:rsidRDefault="00925804" w:rsidP="001C255A">
            <w:pPr>
              <w:keepNext/>
              <w:jc w:val="center"/>
              <w:rPr>
                <w:rFonts w:ascii="Cambria" w:hAnsi="Cambria" w:cs="Times New Roman"/>
              </w:rPr>
            </w:pPr>
            <w:r>
              <w:rPr>
                <w:rFonts w:ascii="Cambria" w:hAnsi="Cambria" w:cs="Times New Roman"/>
              </w:rPr>
              <w:t>7</w:t>
            </w:r>
          </w:p>
        </w:tc>
        <w:tc>
          <w:tcPr>
            <w:tcW w:w="7815" w:type="dxa"/>
          </w:tcPr>
          <w:p w14:paraId="7B576437" w14:textId="3171AE0A" w:rsidR="00925804" w:rsidRPr="00A91432" w:rsidRDefault="00925804" w:rsidP="001C255A">
            <w:pPr>
              <w:keepNext/>
              <w:jc w:val="both"/>
              <w:rPr>
                <w:rFonts w:ascii="Cambria" w:hAnsi="Cambria" w:cs="Times New Roman"/>
              </w:rPr>
            </w:pPr>
            <w:r w:rsidRPr="00A91432">
              <w:rPr>
                <w:rFonts w:ascii="Cambria" w:hAnsi="Cambria" w:cs="Times New Roman"/>
              </w:rPr>
              <w:t xml:space="preserve">Die </w:t>
            </w:r>
            <w:r w:rsidR="009678C1">
              <w:rPr>
                <w:rFonts w:ascii="Cambria" w:hAnsi="Cambria" w:cs="Times New Roman"/>
              </w:rPr>
              <w:t>kleine Elif</w:t>
            </w:r>
            <w:r w:rsidRPr="00A91432">
              <w:rPr>
                <w:rFonts w:ascii="Cambria" w:hAnsi="Cambria" w:cs="Times New Roman"/>
              </w:rPr>
              <w:t xml:space="preserve"> besucht ihre Oma. Bevor sie losgeht, klebt sie sich ein Pflaster auf die Backe, weil sie von ihrer Oma immer Schokolade bekommt, wenn ihre Oma denkt, dass sie sich wehgetan hat.</w:t>
            </w:r>
          </w:p>
          <w:p w14:paraId="62AC7E06" w14:textId="77777777" w:rsidR="00925804" w:rsidRPr="00A91432" w:rsidRDefault="00925804" w:rsidP="001C255A">
            <w:pPr>
              <w:keepNext/>
              <w:jc w:val="both"/>
              <w:rPr>
                <w:rFonts w:ascii="Cambria" w:hAnsi="Cambria" w:cs="Times New Roman"/>
              </w:rPr>
            </w:pPr>
          </w:p>
        </w:tc>
        <w:tc>
          <w:tcPr>
            <w:tcW w:w="992" w:type="dxa"/>
          </w:tcPr>
          <w:p w14:paraId="0E6BA9B0" w14:textId="77777777" w:rsidR="00925804" w:rsidRPr="004E3B97" w:rsidRDefault="00925804" w:rsidP="001C255A">
            <w:pPr>
              <w:keepNext/>
              <w:jc w:val="center"/>
              <w:rPr>
                <w:rFonts w:ascii="MS Gothic" w:eastAsia="MS Gothic" w:hAnsi="MS Gothic"/>
                <w:color w:val="000000"/>
              </w:rPr>
            </w:pPr>
            <w:r w:rsidRPr="004E3B97">
              <w:rPr>
                <w:rFonts w:ascii="MS Gothic" w:eastAsia="MS Gothic" w:hAnsi="MS Gothic"/>
                <w:color w:val="000000"/>
              </w:rPr>
              <w:t>☐</w:t>
            </w:r>
          </w:p>
        </w:tc>
      </w:tr>
      <w:tr w:rsidR="00925804" w:rsidRPr="004E3B97" w14:paraId="6A813CE3" w14:textId="77777777" w:rsidTr="00925804">
        <w:tc>
          <w:tcPr>
            <w:tcW w:w="373" w:type="dxa"/>
          </w:tcPr>
          <w:p w14:paraId="27DD1B2D" w14:textId="77777777" w:rsidR="00925804" w:rsidRDefault="00925804" w:rsidP="001C255A">
            <w:pPr>
              <w:keepNext/>
              <w:jc w:val="center"/>
              <w:rPr>
                <w:rFonts w:ascii="Cambria" w:hAnsi="Cambria" w:cs="Times New Roman"/>
              </w:rPr>
            </w:pPr>
            <w:r>
              <w:rPr>
                <w:rFonts w:ascii="Cambria" w:hAnsi="Cambria" w:cs="Times New Roman"/>
              </w:rPr>
              <w:t xml:space="preserve">8     </w:t>
            </w:r>
          </w:p>
        </w:tc>
        <w:tc>
          <w:tcPr>
            <w:tcW w:w="7815" w:type="dxa"/>
          </w:tcPr>
          <w:p w14:paraId="68685820" w14:textId="62063DB1" w:rsidR="00925804" w:rsidRPr="00A91432" w:rsidRDefault="00A950EE" w:rsidP="001C255A">
            <w:pPr>
              <w:keepNext/>
              <w:jc w:val="both"/>
              <w:rPr>
                <w:rFonts w:ascii="Cambria" w:hAnsi="Cambria" w:cs="Times New Roman"/>
              </w:rPr>
            </w:pPr>
            <w:r>
              <w:rPr>
                <w:rFonts w:ascii="Cambria" w:hAnsi="Cambria" w:cs="Times New Roman"/>
              </w:rPr>
              <w:t>Lucia</w:t>
            </w:r>
            <w:r w:rsidR="00925804" w:rsidRPr="00A91432">
              <w:rPr>
                <w:rFonts w:ascii="Cambria" w:hAnsi="Cambria" w:cs="Times New Roman"/>
              </w:rPr>
              <w:t xml:space="preserve"> muss für ihren Englischunterricht ein Buch kaufen und es lesen. Weil sie keine Lust dazu hat, markiert sie zufällige Auszüge und macht Eselsohren hinein, damit es aussieht, als hätte sie es gelesen. </w:t>
            </w:r>
          </w:p>
          <w:p w14:paraId="0609A81C" w14:textId="77777777" w:rsidR="00925804" w:rsidRPr="00A91432" w:rsidRDefault="00925804" w:rsidP="001C255A">
            <w:pPr>
              <w:keepNext/>
              <w:jc w:val="both"/>
              <w:rPr>
                <w:rFonts w:ascii="Cambria" w:hAnsi="Cambria" w:cs="Times New Roman"/>
              </w:rPr>
            </w:pPr>
          </w:p>
        </w:tc>
        <w:tc>
          <w:tcPr>
            <w:tcW w:w="992" w:type="dxa"/>
          </w:tcPr>
          <w:p w14:paraId="3B82DD8A" w14:textId="77777777" w:rsidR="00925804" w:rsidRPr="004E3B97" w:rsidRDefault="00925804" w:rsidP="001C255A">
            <w:pPr>
              <w:keepNext/>
              <w:jc w:val="center"/>
              <w:rPr>
                <w:rFonts w:ascii="MS Gothic" w:eastAsia="MS Gothic" w:hAnsi="MS Gothic"/>
                <w:color w:val="000000"/>
              </w:rPr>
            </w:pPr>
            <w:r w:rsidRPr="004E3B97">
              <w:rPr>
                <w:rFonts w:ascii="MS Gothic" w:eastAsia="MS Gothic" w:hAnsi="MS Gothic"/>
                <w:color w:val="000000"/>
              </w:rPr>
              <w:t>☐</w:t>
            </w:r>
          </w:p>
        </w:tc>
      </w:tr>
      <w:tr w:rsidR="00925804" w:rsidRPr="004E3B97" w14:paraId="3E67F9A6" w14:textId="77777777" w:rsidTr="00925804">
        <w:tc>
          <w:tcPr>
            <w:tcW w:w="373" w:type="dxa"/>
          </w:tcPr>
          <w:p w14:paraId="7B09AECC" w14:textId="77777777" w:rsidR="00925804" w:rsidRPr="00EE5947" w:rsidRDefault="00925804" w:rsidP="001C255A">
            <w:pPr>
              <w:keepNext/>
              <w:rPr>
                <w:rFonts w:ascii="Cambria" w:hAnsi="Cambria" w:cs="Times New Roman"/>
              </w:rPr>
            </w:pPr>
            <w:r>
              <w:rPr>
                <w:rFonts w:ascii="Cambria" w:hAnsi="Cambria" w:cs="Times New Roman"/>
              </w:rPr>
              <w:t xml:space="preserve">9  </w:t>
            </w:r>
          </w:p>
        </w:tc>
        <w:tc>
          <w:tcPr>
            <w:tcW w:w="7815" w:type="dxa"/>
          </w:tcPr>
          <w:p w14:paraId="3D83BC40" w14:textId="77777777" w:rsidR="00925804" w:rsidRPr="00A91432" w:rsidRDefault="00925804" w:rsidP="001C255A">
            <w:pPr>
              <w:keepNext/>
              <w:jc w:val="both"/>
              <w:rPr>
                <w:rFonts w:ascii="Cambria" w:hAnsi="Cambria" w:cs="Times New Roman"/>
              </w:rPr>
            </w:pPr>
            <w:r w:rsidRPr="00A91432">
              <w:rPr>
                <w:rFonts w:ascii="Cambria" w:hAnsi="Cambria" w:cs="Times New Roman"/>
              </w:rPr>
              <w:t xml:space="preserve">Tom fragt Linus, ob er nach der Schule Zeit hat. Linus hat keine Lust, den Nachmittag mit Tom zu verbringen und sagt deshalb, er müsse auf seine kleine Schwester </w:t>
            </w:r>
            <w:proofErr w:type="spellStart"/>
            <w:r w:rsidRPr="00A91432">
              <w:rPr>
                <w:rFonts w:ascii="Cambria" w:hAnsi="Cambria" w:cs="Times New Roman"/>
              </w:rPr>
              <w:t>Noemie</w:t>
            </w:r>
            <w:proofErr w:type="spellEnd"/>
            <w:r w:rsidRPr="00A91432">
              <w:rPr>
                <w:rFonts w:ascii="Cambria" w:hAnsi="Cambria" w:cs="Times New Roman"/>
              </w:rPr>
              <w:t xml:space="preserve"> aufpassen, obwohl diese nachmittags im Kindergarten ist. </w:t>
            </w:r>
            <w:proofErr w:type="spellStart"/>
            <w:r w:rsidRPr="00A91432">
              <w:rPr>
                <w:rFonts w:ascii="Cambria" w:hAnsi="Cambria" w:cs="Times New Roman"/>
              </w:rPr>
              <w:t>Noemie</w:t>
            </w:r>
            <w:proofErr w:type="spellEnd"/>
            <w:r w:rsidRPr="00A91432">
              <w:rPr>
                <w:rFonts w:ascii="Cambria" w:hAnsi="Cambria" w:cs="Times New Roman"/>
              </w:rPr>
              <w:t xml:space="preserve"> wird krank, sie möchte nach Hause und Linus muss wirklich auf sie aufpassen.</w:t>
            </w:r>
          </w:p>
          <w:p w14:paraId="01D9ABB6" w14:textId="77777777" w:rsidR="00925804" w:rsidRPr="00A91432" w:rsidRDefault="00925804" w:rsidP="001C255A">
            <w:pPr>
              <w:keepNext/>
              <w:jc w:val="both"/>
              <w:rPr>
                <w:rFonts w:ascii="Cambria" w:hAnsi="Cambria" w:cs="Times New Roman"/>
              </w:rPr>
            </w:pPr>
          </w:p>
          <w:p w14:paraId="169D0B09" w14:textId="77777777" w:rsidR="00925804" w:rsidRPr="00A91432" w:rsidRDefault="00925804" w:rsidP="001C255A">
            <w:pPr>
              <w:keepNext/>
              <w:jc w:val="both"/>
              <w:rPr>
                <w:rFonts w:ascii="Cambria" w:hAnsi="Cambria" w:cs="Times New Roman"/>
              </w:rPr>
            </w:pPr>
          </w:p>
        </w:tc>
        <w:tc>
          <w:tcPr>
            <w:tcW w:w="992" w:type="dxa"/>
          </w:tcPr>
          <w:p w14:paraId="21BD084E" w14:textId="77777777" w:rsidR="00925804" w:rsidRPr="004E3B97" w:rsidRDefault="00925804" w:rsidP="001C255A">
            <w:pPr>
              <w:keepNext/>
              <w:jc w:val="center"/>
              <w:rPr>
                <w:rFonts w:ascii="MS Gothic" w:eastAsia="MS Gothic" w:hAnsi="MS Gothic"/>
                <w:color w:val="000000"/>
              </w:rPr>
            </w:pPr>
            <w:r w:rsidRPr="004E3B97">
              <w:rPr>
                <w:rFonts w:ascii="MS Gothic" w:eastAsia="MS Gothic" w:hAnsi="MS Gothic"/>
                <w:color w:val="000000"/>
              </w:rPr>
              <w:t>☐</w:t>
            </w:r>
          </w:p>
        </w:tc>
      </w:tr>
    </w:tbl>
    <w:p w14:paraId="5F8E4616" w14:textId="74546A06" w:rsidR="001C255A" w:rsidRDefault="001C255A" w:rsidP="001C255A">
      <w:pPr>
        <w:rPr>
          <w:rFonts w:ascii="Cambria" w:hAnsi="Cambria"/>
          <w:color w:val="000000" w:themeColor="text1"/>
          <w:highlight w:val="green"/>
        </w:rPr>
      </w:pPr>
    </w:p>
    <w:p w14:paraId="78DD8C14" w14:textId="641B16D3" w:rsidR="00117E54" w:rsidRPr="005B1173" w:rsidRDefault="00117E54" w:rsidP="005B1173">
      <w:pPr>
        <w:ind w:left="284" w:hanging="284"/>
        <w:jc w:val="both"/>
        <w:rPr>
          <w:rFonts w:ascii="Cambria" w:hAnsi="Cambria" w:cs="Times New Roman"/>
        </w:rPr>
      </w:pPr>
      <w:r w:rsidRPr="005B1173">
        <w:rPr>
          <w:rFonts w:ascii="Cambria" w:hAnsi="Cambria" w:cs="Times New Roman"/>
          <w:b/>
        </w:rPr>
        <w:br w:type="page"/>
      </w:r>
    </w:p>
    <w:p w14:paraId="6653D2B3" w14:textId="253FEBEF" w:rsidR="00117E54" w:rsidRPr="006E0BD3" w:rsidRDefault="00117E54" w:rsidP="00370F7B">
      <w:pPr>
        <w:ind w:left="709" w:hanging="709"/>
        <w:jc w:val="both"/>
        <w:rPr>
          <w:rFonts w:ascii="Cambria" w:hAnsi="Cambria" w:cs="Times New Roman"/>
          <w:b/>
        </w:rPr>
      </w:pPr>
      <w:r w:rsidRPr="006E0BD3">
        <w:rPr>
          <w:rFonts w:ascii="Cambria" w:hAnsi="Cambria" w:cs="Times New Roman"/>
          <w:b/>
        </w:rPr>
        <w:lastRenderedPageBreak/>
        <w:t xml:space="preserve">M </w:t>
      </w:r>
      <w:r w:rsidR="009F521A">
        <w:rPr>
          <w:rFonts w:ascii="Cambria" w:hAnsi="Cambria" w:cs="Times New Roman"/>
          <w:b/>
        </w:rPr>
        <w:t>4</w:t>
      </w:r>
      <w:r w:rsidRPr="006E0BD3">
        <w:rPr>
          <w:rFonts w:ascii="Cambria" w:hAnsi="Cambria" w:cs="Times New Roman"/>
          <w:b/>
        </w:rPr>
        <w:t xml:space="preserve"> </w:t>
      </w:r>
      <w:r>
        <w:rPr>
          <w:rFonts w:ascii="Cambria" w:hAnsi="Cambria" w:cs="Times New Roman"/>
          <w:b/>
        </w:rPr>
        <w:t>Lügen – Irreführen – Täuschen: Definitionen</w:t>
      </w:r>
      <w:r w:rsidR="00370F7B">
        <w:rPr>
          <w:rFonts w:ascii="Cambria" w:hAnsi="Cambria" w:cs="Times New Roman"/>
          <w:b/>
        </w:rPr>
        <w:t xml:space="preserve"> und ihre Anwendung</w:t>
      </w:r>
    </w:p>
    <w:p w14:paraId="4712D0A0" w14:textId="77777777" w:rsidR="00117E54" w:rsidRDefault="00117E54" w:rsidP="00370F7B">
      <w:pPr>
        <w:jc w:val="both"/>
        <w:rPr>
          <w:rFonts w:ascii="Cambria" w:hAnsi="Cambria" w:cs="Times New Roman"/>
          <w:b/>
        </w:rPr>
      </w:pPr>
    </w:p>
    <w:p w14:paraId="2E307496" w14:textId="487A556C" w:rsidR="007C18C0" w:rsidRDefault="007C18C0" w:rsidP="00370F7B">
      <w:pPr>
        <w:jc w:val="both"/>
        <w:rPr>
          <w:rFonts w:ascii="Cambria" w:hAnsi="Cambria" w:cs="Times New Roman"/>
          <w:b/>
        </w:rPr>
      </w:pPr>
      <w:r>
        <w:rPr>
          <w:rFonts w:ascii="Cambria" w:hAnsi="Cambria" w:cs="Times New Roman"/>
          <w:b/>
        </w:rPr>
        <w:t>Aufgabe</w:t>
      </w:r>
      <w:r w:rsidR="00DD4652">
        <w:rPr>
          <w:rFonts w:ascii="Cambria" w:hAnsi="Cambria" w:cs="Times New Roman"/>
          <w:b/>
        </w:rPr>
        <w:t>n</w:t>
      </w:r>
      <w:r>
        <w:rPr>
          <w:rFonts w:ascii="Cambria" w:hAnsi="Cambria" w:cs="Times New Roman"/>
          <w:b/>
        </w:rPr>
        <w:t xml:space="preserve"> </w:t>
      </w:r>
    </w:p>
    <w:p w14:paraId="4A894CE3" w14:textId="77777777" w:rsidR="007C18C0" w:rsidRDefault="007C18C0" w:rsidP="00370F7B">
      <w:pPr>
        <w:ind w:left="709" w:hanging="709"/>
        <w:jc w:val="both"/>
        <w:rPr>
          <w:rFonts w:ascii="Cambria" w:hAnsi="Cambria" w:cs="Times New Roman"/>
        </w:rPr>
      </w:pPr>
    </w:p>
    <w:p w14:paraId="7C443E33" w14:textId="637B87FC" w:rsidR="003360BB" w:rsidRPr="003A142E" w:rsidRDefault="007C18C0" w:rsidP="008A33BD">
      <w:pPr>
        <w:spacing w:line="276" w:lineRule="auto"/>
        <w:ind w:left="425" w:hanging="425"/>
        <w:jc w:val="both"/>
        <w:rPr>
          <w:rFonts w:ascii="Cambria" w:hAnsi="Cambria" w:cs="Times New Roman"/>
          <w:color w:val="000000" w:themeColor="text1"/>
        </w:rPr>
      </w:pPr>
      <w:r>
        <w:rPr>
          <w:rFonts w:ascii="Cambria" w:hAnsi="Cambria" w:cs="Times New Roman"/>
        </w:rPr>
        <w:t xml:space="preserve">1. </w:t>
      </w:r>
      <w:r>
        <w:rPr>
          <w:rFonts w:ascii="Cambria" w:hAnsi="Cambria" w:cs="Times New Roman"/>
        </w:rPr>
        <w:tab/>
        <w:t>Schau d</w:t>
      </w:r>
      <w:r w:rsidRPr="00652000">
        <w:rPr>
          <w:rFonts w:ascii="Cambria" w:hAnsi="Cambria" w:cs="Times New Roman"/>
        </w:rPr>
        <w:t xml:space="preserve">ir </w:t>
      </w:r>
      <w:r w:rsidR="003A142E">
        <w:rPr>
          <w:rFonts w:ascii="Cambria" w:hAnsi="Cambria" w:cs="Times New Roman"/>
        </w:rPr>
        <w:t>die</w:t>
      </w:r>
      <w:r>
        <w:rPr>
          <w:rFonts w:ascii="Cambria" w:hAnsi="Cambria" w:cs="Times New Roman"/>
        </w:rPr>
        <w:t xml:space="preserve"> hier </w:t>
      </w:r>
      <w:r w:rsidR="003360BB">
        <w:rPr>
          <w:rFonts w:ascii="Cambria" w:hAnsi="Cambria" w:cs="Times New Roman"/>
        </w:rPr>
        <w:t>verlin</w:t>
      </w:r>
      <w:bookmarkStart w:id="0" w:name="_GoBack"/>
      <w:bookmarkEnd w:id="0"/>
      <w:r w:rsidR="003360BB">
        <w:rPr>
          <w:rFonts w:ascii="Cambria" w:hAnsi="Cambria" w:cs="Times New Roman"/>
        </w:rPr>
        <w:t>kte</w:t>
      </w:r>
      <w:r>
        <w:rPr>
          <w:rFonts w:ascii="Cambria" w:hAnsi="Cambria" w:cs="Times New Roman"/>
        </w:rPr>
        <w:t xml:space="preserve"> Video</w:t>
      </w:r>
      <w:r w:rsidR="003A142E">
        <w:rPr>
          <w:rFonts w:ascii="Cambria" w:hAnsi="Cambria" w:cs="Times New Roman"/>
        </w:rPr>
        <w:t xml:space="preserve">-Präsentation </w:t>
      </w:r>
      <w:r>
        <w:rPr>
          <w:rFonts w:ascii="Cambria" w:hAnsi="Cambria" w:cs="Times New Roman"/>
        </w:rPr>
        <w:t xml:space="preserve">an, in </w:t>
      </w:r>
      <w:r w:rsidR="003A142E">
        <w:rPr>
          <w:rFonts w:ascii="Cambria" w:hAnsi="Cambria" w:cs="Times New Roman"/>
        </w:rPr>
        <w:t>der</w:t>
      </w:r>
      <w:r>
        <w:rPr>
          <w:rFonts w:ascii="Cambria" w:hAnsi="Cambria" w:cs="Times New Roman"/>
        </w:rPr>
        <w:t xml:space="preserve"> die Begriffe Lügen, Täuschen und Irrefüh</w:t>
      </w:r>
      <w:r w:rsidR="003360BB">
        <w:rPr>
          <w:rFonts w:ascii="Cambria" w:hAnsi="Cambria" w:cs="Times New Roman"/>
        </w:rPr>
        <w:t>ren erläutert werden</w:t>
      </w:r>
      <w:r w:rsidR="003360BB" w:rsidRPr="003A142E">
        <w:rPr>
          <w:rFonts w:ascii="Cambria" w:hAnsi="Cambria" w:cs="Times New Roman"/>
          <w:color w:val="000000" w:themeColor="text1"/>
        </w:rPr>
        <w:t>:</w:t>
      </w:r>
      <w:r w:rsidR="009F6CBE" w:rsidRPr="003A142E">
        <w:rPr>
          <w:rFonts w:ascii="Cambria" w:hAnsi="Cambria" w:cs="Times New Roman"/>
          <w:color w:val="000000" w:themeColor="text1"/>
        </w:rPr>
        <w:t xml:space="preserve"> </w:t>
      </w:r>
      <w:hyperlink r:id="rId13" w:history="1">
        <w:r w:rsidR="003A142E" w:rsidRPr="003A142E">
          <w:rPr>
            <w:rStyle w:val="Hyperlink"/>
            <w:rFonts w:ascii="Cambria" w:hAnsi="Cambria" w:cs="Times New Roman"/>
            <w:color w:val="000000" w:themeColor="text1"/>
          </w:rPr>
          <w:t>https://tinyurl.com/qk7ydpz</w:t>
        </w:r>
      </w:hyperlink>
      <w:r w:rsidR="003A142E" w:rsidRPr="003A142E">
        <w:rPr>
          <w:rFonts w:ascii="Cambria" w:hAnsi="Cambria" w:cs="Times New Roman"/>
          <w:color w:val="000000" w:themeColor="text1"/>
        </w:rPr>
        <w:t xml:space="preserve">. </w:t>
      </w:r>
    </w:p>
    <w:p w14:paraId="41C110FA" w14:textId="708F210D" w:rsidR="007C18C0" w:rsidRDefault="007C18C0" w:rsidP="008A33BD">
      <w:pPr>
        <w:spacing w:line="276" w:lineRule="auto"/>
        <w:ind w:left="425" w:hanging="425"/>
        <w:jc w:val="both"/>
        <w:rPr>
          <w:rFonts w:ascii="Cambria" w:hAnsi="Cambria" w:cs="Times New Roman"/>
        </w:rPr>
      </w:pPr>
      <w:r>
        <w:rPr>
          <w:rFonts w:ascii="Cambria" w:hAnsi="Cambria" w:cs="Times New Roman"/>
        </w:rPr>
        <w:t xml:space="preserve">2. </w:t>
      </w:r>
      <w:r>
        <w:rPr>
          <w:rFonts w:ascii="Cambria" w:hAnsi="Cambria" w:cs="Times New Roman"/>
        </w:rPr>
        <w:tab/>
      </w:r>
      <w:r w:rsidRPr="00E378B5">
        <w:rPr>
          <w:rFonts w:ascii="Cambria" w:hAnsi="Cambria" w:cs="Times New Roman"/>
        </w:rPr>
        <w:t xml:space="preserve">Kreuze </w:t>
      </w:r>
      <w:r w:rsidR="002222F2">
        <w:rPr>
          <w:rFonts w:ascii="Cambria" w:hAnsi="Cambria" w:cs="Times New Roman"/>
        </w:rPr>
        <w:t xml:space="preserve">in der Tabelle auf </w:t>
      </w:r>
      <w:r w:rsidR="00940441">
        <w:rPr>
          <w:rFonts w:ascii="Cambria" w:hAnsi="Cambria" w:cs="Times New Roman"/>
        </w:rPr>
        <w:t>der folgenden Seite</w:t>
      </w:r>
      <w:r>
        <w:rPr>
          <w:rFonts w:ascii="Cambria" w:hAnsi="Cambria" w:cs="Times New Roman"/>
        </w:rPr>
        <w:t xml:space="preserve"> </w:t>
      </w:r>
      <w:r w:rsidRPr="00E378B5">
        <w:rPr>
          <w:rFonts w:ascii="Cambria" w:hAnsi="Cambria" w:cs="Times New Roman"/>
        </w:rPr>
        <w:t xml:space="preserve">an, in welcher der </w:t>
      </w:r>
      <w:r>
        <w:rPr>
          <w:rFonts w:ascii="Cambria" w:hAnsi="Cambria" w:cs="Times New Roman"/>
        </w:rPr>
        <w:t>dort beschriebenen</w:t>
      </w:r>
      <w:r w:rsidRPr="00E378B5">
        <w:rPr>
          <w:rFonts w:ascii="Cambria" w:hAnsi="Cambria" w:cs="Times New Roman"/>
        </w:rPr>
        <w:t xml:space="preserve"> Situationen </w:t>
      </w:r>
      <w:r>
        <w:rPr>
          <w:rFonts w:ascii="Cambria" w:hAnsi="Cambria" w:cs="Times New Roman"/>
        </w:rPr>
        <w:t>eine Lüge bzw. eine Irreführung bzw. eine Täuschung vorliegt. Wende dabei die unten wiederholten</w:t>
      </w:r>
      <w:r w:rsidR="002222F2">
        <w:rPr>
          <w:rFonts w:ascii="Cambria" w:hAnsi="Cambria" w:cs="Times New Roman"/>
        </w:rPr>
        <w:t xml:space="preserve"> </w:t>
      </w:r>
      <w:r>
        <w:rPr>
          <w:rFonts w:ascii="Cambria" w:hAnsi="Cambria" w:cs="Times New Roman"/>
        </w:rPr>
        <w:t>Definitionen aus dem Video an</w:t>
      </w:r>
      <w:r w:rsidRPr="00E378B5">
        <w:rPr>
          <w:rFonts w:ascii="Cambria" w:hAnsi="Cambria" w:cs="Times New Roman"/>
        </w:rPr>
        <w:t>.</w:t>
      </w:r>
      <w:r>
        <w:rPr>
          <w:rFonts w:ascii="Cambria" w:hAnsi="Cambria" w:cs="Times New Roman"/>
        </w:rPr>
        <w:t xml:space="preserve"> Beachte, dass bei manchen Situationen mehrere Antworten zutreffen! </w:t>
      </w:r>
    </w:p>
    <w:p w14:paraId="3DD1BAFD" w14:textId="79FE619F" w:rsidR="00693FFA" w:rsidRDefault="00693FFA" w:rsidP="008A33BD">
      <w:pPr>
        <w:spacing w:line="276" w:lineRule="auto"/>
        <w:ind w:left="425" w:hanging="425"/>
        <w:jc w:val="both"/>
        <w:rPr>
          <w:rFonts w:ascii="Cambria" w:hAnsi="Cambria" w:cs="Times New Roman"/>
        </w:rPr>
      </w:pPr>
      <w:r>
        <w:rPr>
          <w:rFonts w:ascii="Cambria" w:hAnsi="Cambria" w:cs="Times New Roman"/>
        </w:rPr>
        <w:t>3.</w:t>
      </w:r>
      <w:r>
        <w:rPr>
          <w:rFonts w:ascii="Cambria" w:hAnsi="Cambria" w:cs="Times New Roman"/>
        </w:rPr>
        <w:tab/>
      </w:r>
      <w:r w:rsidR="0097206C">
        <w:rPr>
          <w:rFonts w:ascii="Cambria" w:hAnsi="Cambria" w:cs="Times New Roman"/>
        </w:rPr>
        <w:t>Vergleicht eure Antworten und diskutiert bei Abweichungen</w:t>
      </w:r>
      <w:r w:rsidR="00052FED">
        <w:rPr>
          <w:rFonts w:ascii="Cambria" w:hAnsi="Cambria" w:cs="Times New Roman"/>
        </w:rPr>
        <w:t>, welche Lösung richtig ist.</w:t>
      </w:r>
    </w:p>
    <w:p w14:paraId="63CB60A1" w14:textId="77777777" w:rsidR="00693FFA" w:rsidRPr="004C0C7E" w:rsidRDefault="00693FFA" w:rsidP="00F83719">
      <w:pPr>
        <w:ind w:left="425" w:hanging="425"/>
        <w:jc w:val="both"/>
        <w:rPr>
          <w:rFonts w:ascii="Cambria" w:hAnsi="Cambria" w:cs="Times New Roman"/>
        </w:rPr>
      </w:pPr>
    </w:p>
    <w:p w14:paraId="105783F9" w14:textId="77777777" w:rsidR="007C18C0" w:rsidRDefault="007C18C0" w:rsidP="007C18C0">
      <w:pPr>
        <w:jc w:val="both"/>
        <w:rPr>
          <w:rFonts w:ascii="Cambria" w:hAnsi="Cambria" w:cs="Times New Roman"/>
          <w:i/>
        </w:rPr>
      </w:pPr>
    </w:p>
    <w:p w14:paraId="37DA7101" w14:textId="77777777" w:rsidR="00117E54" w:rsidRPr="002503B3" w:rsidRDefault="00117E54" w:rsidP="00394CC9">
      <w:pPr>
        <w:pBdr>
          <w:top w:val="single" w:sz="4" w:space="1" w:color="auto"/>
          <w:left w:val="single" w:sz="4" w:space="4" w:color="auto"/>
          <w:bottom w:val="single" w:sz="4" w:space="1" w:color="auto"/>
          <w:right w:val="single" w:sz="4" w:space="4" w:color="auto"/>
        </w:pBdr>
        <w:spacing w:before="40"/>
        <w:ind w:left="709" w:hanging="709"/>
        <w:jc w:val="both"/>
        <w:rPr>
          <w:rFonts w:ascii="Cambria" w:hAnsi="Cambria" w:cs="Times New Roman"/>
          <w:i/>
        </w:rPr>
      </w:pPr>
      <w:r w:rsidRPr="002503B3">
        <w:rPr>
          <w:rFonts w:ascii="Cambria" w:hAnsi="Cambria" w:cs="Times New Roman"/>
          <w:i/>
        </w:rPr>
        <w:t>Lügen</w:t>
      </w:r>
    </w:p>
    <w:p w14:paraId="522DF5E6" w14:textId="77777777" w:rsidR="00117E54" w:rsidRPr="006E0BD3" w:rsidRDefault="00117E54" w:rsidP="009678C1">
      <w:pPr>
        <w:pBdr>
          <w:top w:val="single" w:sz="4" w:space="1" w:color="auto"/>
          <w:left w:val="single" w:sz="4" w:space="4" w:color="auto"/>
          <w:bottom w:val="single" w:sz="4" w:space="1" w:color="auto"/>
          <w:right w:val="single" w:sz="4" w:space="4" w:color="auto"/>
        </w:pBdr>
        <w:jc w:val="both"/>
        <w:rPr>
          <w:rFonts w:ascii="Cambria" w:hAnsi="Cambria" w:cs="Times New Roman"/>
        </w:rPr>
      </w:pPr>
    </w:p>
    <w:p w14:paraId="483F5DC8"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Wer lügt, der ...</w:t>
      </w:r>
    </w:p>
    <w:p w14:paraId="41FDAAB5"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ab/>
        <w:t>... teilt jemandem etwas mit,</w:t>
      </w:r>
    </w:p>
    <w:p w14:paraId="3B8AAE8E"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ab/>
        <w:t>... von dem er meint, dass es falsch ist,</w:t>
      </w:r>
    </w:p>
    <w:p w14:paraId="7CCD163D" w14:textId="05F67CF0"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ab/>
        <w:t>... um den anderen zu der Meinung zu bringen, dass das, was er ihm mitteilt, wahr ist.</w:t>
      </w:r>
    </w:p>
    <w:p w14:paraId="62DB2249" w14:textId="77777777" w:rsidR="00117E54" w:rsidRPr="006E0BD3" w:rsidRDefault="00117E54" w:rsidP="00370F7B">
      <w:pPr>
        <w:ind w:left="709" w:hanging="709"/>
        <w:jc w:val="both"/>
        <w:rPr>
          <w:rFonts w:ascii="Cambria" w:hAnsi="Cambria" w:cs="Times New Roman"/>
        </w:rPr>
      </w:pPr>
    </w:p>
    <w:p w14:paraId="0BBF3BBD" w14:textId="77777777" w:rsidR="00117E54" w:rsidRPr="002503B3" w:rsidRDefault="00117E54" w:rsidP="00394CC9">
      <w:pPr>
        <w:pBdr>
          <w:top w:val="single" w:sz="4" w:space="1" w:color="auto"/>
          <w:left w:val="single" w:sz="4" w:space="4" w:color="auto"/>
          <w:bottom w:val="single" w:sz="4" w:space="1" w:color="auto"/>
          <w:right w:val="single" w:sz="4" w:space="4" w:color="auto"/>
        </w:pBdr>
        <w:spacing w:before="40"/>
        <w:ind w:left="709" w:hanging="709"/>
        <w:jc w:val="both"/>
        <w:rPr>
          <w:rFonts w:ascii="Cambria" w:hAnsi="Cambria" w:cs="Times New Roman"/>
          <w:i/>
        </w:rPr>
      </w:pPr>
      <w:r w:rsidRPr="002503B3">
        <w:rPr>
          <w:rFonts w:ascii="Cambria" w:hAnsi="Cambria" w:cs="Times New Roman"/>
          <w:i/>
        </w:rPr>
        <w:t>Irreführen</w:t>
      </w:r>
    </w:p>
    <w:p w14:paraId="426386BF" w14:textId="77777777" w:rsidR="00117E54" w:rsidRPr="006E0BD3" w:rsidRDefault="00117E54" w:rsidP="009678C1">
      <w:pPr>
        <w:pBdr>
          <w:top w:val="single" w:sz="4" w:space="1" w:color="auto"/>
          <w:left w:val="single" w:sz="4" w:space="4" w:color="auto"/>
          <w:bottom w:val="single" w:sz="4" w:space="1" w:color="auto"/>
          <w:right w:val="single" w:sz="4" w:space="4" w:color="auto"/>
        </w:pBdr>
        <w:jc w:val="both"/>
        <w:rPr>
          <w:rFonts w:ascii="Cambria" w:hAnsi="Cambria" w:cs="Times New Roman"/>
        </w:rPr>
      </w:pPr>
    </w:p>
    <w:p w14:paraId="7F3512FE"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Jemand führt jemanden in die Irre, wenn ...</w:t>
      </w:r>
    </w:p>
    <w:p w14:paraId="322690A9"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ab/>
        <w:t>... er dem anderen etwas mitteilt, um ihn zu einer Meinung zu bringen, von der er meint, dass sie falsch ist.</w:t>
      </w:r>
    </w:p>
    <w:p w14:paraId="6B2DB8FC" w14:textId="77777777" w:rsidR="00117E54" w:rsidRPr="006E0BD3" w:rsidRDefault="00117E54" w:rsidP="009678C1">
      <w:pPr>
        <w:pBdr>
          <w:top w:val="single" w:sz="4" w:space="1" w:color="auto"/>
          <w:left w:val="single" w:sz="4" w:space="4" w:color="auto"/>
          <w:bottom w:val="single" w:sz="4" w:space="1" w:color="auto"/>
          <w:right w:val="single" w:sz="4" w:space="4" w:color="auto"/>
        </w:pBdr>
        <w:jc w:val="both"/>
        <w:rPr>
          <w:rFonts w:ascii="Cambria" w:hAnsi="Cambria" w:cs="Times New Roman"/>
        </w:rPr>
      </w:pPr>
    </w:p>
    <w:p w14:paraId="500D49A0" w14:textId="77777777" w:rsidR="009678C1" w:rsidRDefault="009678C1" w:rsidP="00370F7B">
      <w:pPr>
        <w:ind w:left="709" w:hanging="709"/>
        <w:jc w:val="both"/>
        <w:rPr>
          <w:rFonts w:ascii="Cambria" w:hAnsi="Cambria" w:cs="Times New Roman"/>
          <w:i/>
        </w:rPr>
      </w:pPr>
    </w:p>
    <w:p w14:paraId="541E856B" w14:textId="77777777" w:rsidR="00117E54" w:rsidRPr="002503B3" w:rsidRDefault="00117E54" w:rsidP="00394CC9">
      <w:pPr>
        <w:pBdr>
          <w:top w:val="single" w:sz="4" w:space="1" w:color="auto"/>
          <w:left w:val="single" w:sz="4" w:space="4" w:color="auto"/>
          <w:bottom w:val="single" w:sz="4" w:space="1" w:color="auto"/>
          <w:right w:val="single" w:sz="4" w:space="4" w:color="auto"/>
        </w:pBdr>
        <w:spacing w:before="40"/>
        <w:ind w:left="709" w:hanging="709"/>
        <w:jc w:val="both"/>
        <w:rPr>
          <w:rFonts w:ascii="Cambria" w:hAnsi="Cambria" w:cs="Times New Roman"/>
          <w:i/>
        </w:rPr>
      </w:pPr>
      <w:r w:rsidRPr="002503B3">
        <w:rPr>
          <w:rFonts w:ascii="Cambria" w:hAnsi="Cambria" w:cs="Times New Roman"/>
          <w:i/>
        </w:rPr>
        <w:t>Täuschen</w:t>
      </w:r>
    </w:p>
    <w:p w14:paraId="31F14D09"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p>
    <w:p w14:paraId="11253314"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Wer täuscht, der ...</w:t>
      </w:r>
    </w:p>
    <w:p w14:paraId="5B2553D1" w14:textId="223A2119" w:rsidR="00117E54"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ab/>
        <w:t>... tut etwas, um einen anderen zu einer Meinung zu bringen, von der er meint, dass sie falsch ist.</w:t>
      </w:r>
    </w:p>
    <w:p w14:paraId="420D52B1" w14:textId="223A2119" w:rsidR="00117E54" w:rsidRPr="006E0BD3" w:rsidRDefault="00117E54" w:rsidP="009678C1">
      <w:pPr>
        <w:jc w:val="both"/>
        <w:rPr>
          <w:rFonts w:ascii="Cambria" w:hAnsi="Cambria" w:cs="Times New Roman"/>
        </w:rPr>
      </w:pPr>
    </w:p>
    <w:p w14:paraId="2E5AD2E0" w14:textId="3B91A798" w:rsidR="00117E54" w:rsidRDefault="00117E54" w:rsidP="00370F7B">
      <w:pPr>
        <w:ind w:left="709" w:hanging="709"/>
        <w:jc w:val="both"/>
        <w:rPr>
          <w:rFonts w:ascii="Times New Roman" w:hAnsi="Times New Roman" w:cs="Times New Roman"/>
        </w:rPr>
      </w:pPr>
    </w:p>
    <w:p w14:paraId="6D58A939" w14:textId="522138F5" w:rsidR="00117E54" w:rsidRDefault="00117E54" w:rsidP="00370F7B">
      <w:pPr>
        <w:ind w:left="709" w:hanging="709"/>
        <w:jc w:val="both"/>
        <w:rPr>
          <w:rFonts w:ascii="Times New Roman" w:hAnsi="Times New Roman" w:cs="Times New Roman"/>
        </w:rPr>
      </w:pPr>
    </w:p>
    <w:p w14:paraId="7D60E557" w14:textId="5D07AAE4" w:rsidR="00117E54" w:rsidRDefault="00117E54">
      <w:pPr>
        <w:rPr>
          <w:rFonts w:ascii="Times New Roman" w:hAnsi="Times New Roman" w:cs="Times New Roman"/>
        </w:rPr>
      </w:pPr>
    </w:p>
    <w:p w14:paraId="094B41B4" w14:textId="51D267E7" w:rsidR="00117E54" w:rsidRDefault="00117E54">
      <w:pPr>
        <w:rPr>
          <w:rFonts w:ascii="Times New Roman" w:hAnsi="Times New Roman" w:cs="Times New Roman"/>
        </w:rPr>
      </w:pPr>
    </w:p>
    <w:p w14:paraId="27245D0D" w14:textId="77777777" w:rsidR="00117E54" w:rsidRDefault="00117E54">
      <w:pPr>
        <w:rPr>
          <w:rFonts w:ascii="Times New Roman" w:hAnsi="Times New Roman" w:cs="Times New Roman"/>
        </w:rPr>
      </w:pPr>
    </w:p>
    <w:p w14:paraId="39127A37" w14:textId="77777777" w:rsidR="00117E54" w:rsidRDefault="00117E54">
      <w:pPr>
        <w:rPr>
          <w:rFonts w:ascii="Times New Roman" w:hAnsi="Times New Roman" w:cs="Times New Roman"/>
          <w:i/>
        </w:rPr>
      </w:pPr>
    </w:p>
    <w:p w14:paraId="14E75631" w14:textId="680744FA" w:rsidR="00117E54" w:rsidRDefault="00117E54">
      <w:pPr>
        <w:rPr>
          <w:rFonts w:ascii="Times New Roman" w:hAnsi="Times New Roman" w:cs="Times New Roman"/>
          <w:i/>
        </w:rPr>
      </w:pPr>
    </w:p>
    <w:p w14:paraId="4F62AAEE" w14:textId="22DCF922" w:rsidR="00117E54" w:rsidRDefault="00117E54">
      <w:pPr>
        <w:rPr>
          <w:rFonts w:ascii="Times New Roman" w:hAnsi="Times New Roman" w:cs="Times New Roman"/>
          <w:i/>
        </w:rPr>
      </w:pPr>
    </w:p>
    <w:p w14:paraId="1744554A" w14:textId="77777777" w:rsidR="00117E54" w:rsidRDefault="00117E54">
      <w:pPr>
        <w:rPr>
          <w:rFonts w:ascii="Times New Roman" w:hAnsi="Times New Roman" w:cs="Times New Roman"/>
          <w:i/>
        </w:rPr>
      </w:pPr>
    </w:p>
    <w:p w14:paraId="7875D52D" w14:textId="64DE93A4" w:rsidR="00117E54" w:rsidRPr="009678C1" w:rsidRDefault="00117E54" w:rsidP="009678C1">
      <w:pPr>
        <w:rPr>
          <w:rFonts w:ascii="Times New Roman" w:hAnsi="Times New Roman" w:cs="Times New Roman"/>
          <w:i/>
        </w:rPr>
      </w:pPr>
      <w:r>
        <w:rPr>
          <w:rFonts w:ascii="Times New Roman" w:hAnsi="Times New Roman" w:cs="Times New Roman"/>
          <w:i/>
        </w:rPr>
        <w:br w:type="page"/>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5831"/>
        <w:gridCol w:w="992"/>
        <w:gridCol w:w="992"/>
        <w:gridCol w:w="992"/>
        <w:gridCol w:w="993"/>
      </w:tblGrid>
      <w:tr w:rsidR="00117E54" w14:paraId="15604EF8" w14:textId="77777777" w:rsidTr="008A33BD">
        <w:tc>
          <w:tcPr>
            <w:tcW w:w="373" w:type="dxa"/>
          </w:tcPr>
          <w:p w14:paraId="5B800925" w14:textId="77777777" w:rsidR="00117E54" w:rsidRDefault="00117E54" w:rsidP="00370F7B">
            <w:pPr>
              <w:keepNext/>
              <w:jc w:val="center"/>
              <w:rPr>
                <w:rFonts w:ascii="Cambria" w:hAnsi="Cambria" w:cs="Times New Roman"/>
              </w:rPr>
            </w:pPr>
          </w:p>
        </w:tc>
        <w:tc>
          <w:tcPr>
            <w:tcW w:w="5831" w:type="dxa"/>
          </w:tcPr>
          <w:p w14:paraId="59EBBC90" w14:textId="77777777" w:rsidR="00117E54" w:rsidRDefault="00117E54" w:rsidP="008A33BD">
            <w:pPr>
              <w:keepNext/>
              <w:rPr>
                <w:rFonts w:ascii="Cambria" w:hAnsi="Cambria" w:cs="Times New Roman"/>
              </w:rPr>
            </w:pPr>
          </w:p>
        </w:tc>
        <w:tc>
          <w:tcPr>
            <w:tcW w:w="992" w:type="dxa"/>
          </w:tcPr>
          <w:p w14:paraId="43ADBE46" w14:textId="77777777" w:rsidR="00117E54" w:rsidRPr="00766C98" w:rsidRDefault="00117E54" w:rsidP="00370F7B">
            <w:pPr>
              <w:keepNext/>
              <w:jc w:val="center"/>
              <w:rPr>
                <w:rFonts w:ascii="Cambria" w:hAnsi="Cambria" w:cs="Times New Roman"/>
                <w:sz w:val="16"/>
                <w:szCs w:val="16"/>
              </w:rPr>
            </w:pPr>
            <w:r w:rsidRPr="00766C98">
              <w:rPr>
                <w:rFonts w:ascii="Cambria" w:hAnsi="Cambria" w:cs="Times New Roman"/>
                <w:sz w:val="16"/>
                <w:szCs w:val="16"/>
              </w:rPr>
              <w:t>Lüge</w:t>
            </w:r>
          </w:p>
          <w:p w14:paraId="7B6954B9" w14:textId="77777777" w:rsidR="00117E54" w:rsidRPr="00766C98" w:rsidRDefault="00117E54" w:rsidP="00370F7B">
            <w:pPr>
              <w:keepNext/>
              <w:jc w:val="center"/>
              <w:rPr>
                <w:rFonts w:ascii="Cambria" w:hAnsi="Cambria" w:cs="Times New Roman"/>
                <w:sz w:val="16"/>
                <w:szCs w:val="16"/>
              </w:rPr>
            </w:pPr>
          </w:p>
        </w:tc>
        <w:tc>
          <w:tcPr>
            <w:tcW w:w="992" w:type="dxa"/>
          </w:tcPr>
          <w:p w14:paraId="12E4407C" w14:textId="77777777" w:rsidR="00117E54" w:rsidRPr="00766C98" w:rsidRDefault="00117E54" w:rsidP="00370F7B">
            <w:pPr>
              <w:keepNext/>
              <w:jc w:val="center"/>
              <w:rPr>
                <w:rFonts w:ascii="Cambria" w:hAnsi="Cambria" w:cs="Times New Roman"/>
                <w:sz w:val="16"/>
                <w:szCs w:val="16"/>
              </w:rPr>
            </w:pPr>
            <w:r w:rsidRPr="00766C98">
              <w:rPr>
                <w:rFonts w:ascii="Cambria" w:hAnsi="Cambria" w:cs="Times New Roman"/>
                <w:sz w:val="16"/>
                <w:szCs w:val="16"/>
              </w:rPr>
              <w:t>Täuschung</w:t>
            </w:r>
          </w:p>
        </w:tc>
        <w:tc>
          <w:tcPr>
            <w:tcW w:w="992" w:type="dxa"/>
          </w:tcPr>
          <w:p w14:paraId="598A9183" w14:textId="77777777" w:rsidR="00117E54" w:rsidRPr="00766C98" w:rsidRDefault="00117E54" w:rsidP="00370F7B">
            <w:pPr>
              <w:keepNext/>
              <w:jc w:val="center"/>
              <w:rPr>
                <w:rFonts w:ascii="Cambria" w:hAnsi="Cambria" w:cs="Times New Roman"/>
                <w:sz w:val="16"/>
                <w:szCs w:val="16"/>
              </w:rPr>
            </w:pPr>
            <w:r w:rsidRPr="00766C98">
              <w:rPr>
                <w:rFonts w:ascii="Cambria" w:hAnsi="Cambria" w:cs="Times New Roman"/>
                <w:sz w:val="16"/>
                <w:szCs w:val="16"/>
              </w:rPr>
              <w:t>Irreführung</w:t>
            </w:r>
          </w:p>
        </w:tc>
        <w:tc>
          <w:tcPr>
            <w:tcW w:w="993" w:type="dxa"/>
          </w:tcPr>
          <w:p w14:paraId="33FD3ED5" w14:textId="77777777" w:rsidR="00117E54" w:rsidRPr="00766C98" w:rsidRDefault="00117E54" w:rsidP="00370F7B">
            <w:pPr>
              <w:keepNext/>
              <w:jc w:val="center"/>
              <w:rPr>
                <w:rFonts w:ascii="Cambria" w:hAnsi="Cambria" w:cs="Times New Roman"/>
                <w:sz w:val="16"/>
                <w:szCs w:val="16"/>
              </w:rPr>
            </w:pPr>
            <w:r>
              <w:rPr>
                <w:rFonts w:ascii="Cambria" w:hAnsi="Cambria" w:cs="Times New Roman"/>
                <w:sz w:val="16"/>
                <w:szCs w:val="16"/>
              </w:rPr>
              <w:t>nichts davon</w:t>
            </w:r>
          </w:p>
        </w:tc>
      </w:tr>
      <w:tr w:rsidR="00117E54" w14:paraId="5CEFE345" w14:textId="77777777" w:rsidTr="008A33BD">
        <w:tc>
          <w:tcPr>
            <w:tcW w:w="373" w:type="dxa"/>
          </w:tcPr>
          <w:p w14:paraId="2AC22E8D" w14:textId="77777777" w:rsidR="00117E54" w:rsidRDefault="00117E54" w:rsidP="00370F7B">
            <w:pPr>
              <w:keepNext/>
              <w:jc w:val="center"/>
              <w:rPr>
                <w:rFonts w:ascii="Cambria" w:hAnsi="Cambria" w:cs="Times New Roman"/>
              </w:rPr>
            </w:pPr>
            <w:r>
              <w:rPr>
                <w:rFonts w:ascii="Cambria" w:hAnsi="Cambria" w:cs="Times New Roman"/>
              </w:rPr>
              <w:t>1</w:t>
            </w:r>
          </w:p>
        </w:tc>
        <w:tc>
          <w:tcPr>
            <w:tcW w:w="5831" w:type="dxa"/>
          </w:tcPr>
          <w:p w14:paraId="7680A25F" w14:textId="485F07B9" w:rsidR="00117E54" w:rsidRDefault="00117E54" w:rsidP="008A33BD">
            <w:pPr>
              <w:keepNext/>
              <w:rPr>
                <w:rFonts w:ascii="Cambria" w:hAnsi="Cambria" w:cs="Times New Roman"/>
              </w:rPr>
            </w:pPr>
            <w:r w:rsidRPr="00E378B5">
              <w:rPr>
                <w:rFonts w:ascii="Cambria" w:hAnsi="Cambria" w:cs="Times New Roman"/>
              </w:rPr>
              <w:t>Anna hat sich ein neues T-Shirt gekauft. Stolz zeigt sie es ihrer Freundin Nora. Die findet die Farbe und den Aufdruck scheußlich. „Na, wie findest du es?“, fragt Anna. „Toll, echt schöne Farbe!“, antwortet Nora.</w:t>
            </w:r>
            <w:r w:rsidR="00AE17F8">
              <w:rPr>
                <w:rFonts w:ascii="Cambria" w:hAnsi="Cambria" w:cs="Times New Roman"/>
              </w:rPr>
              <w:t xml:space="preserve"> </w:t>
            </w:r>
          </w:p>
          <w:p w14:paraId="3FE21DD5" w14:textId="77777777" w:rsidR="00117E54" w:rsidRDefault="00117E54" w:rsidP="008A33BD">
            <w:pPr>
              <w:keepNext/>
              <w:rPr>
                <w:rFonts w:ascii="Cambria" w:hAnsi="Cambria" w:cs="Times New Roman"/>
              </w:rPr>
            </w:pPr>
          </w:p>
        </w:tc>
        <w:tc>
          <w:tcPr>
            <w:tcW w:w="992" w:type="dxa"/>
          </w:tcPr>
          <w:p w14:paraId="609F5004" w14:textId="77777777" w:rsidR="00117E54" w:rsidRPr="00E378B5" w:rsidRDefault="00117E54" w:rsidP="00370F7B">
            <w:pPr>
              <w:keepNext/>
              <w:jc w:val="center"/>
              <w:rPr>
                <w:rFonts w:ascii="Cambria" w:hAnsi="Cambria" w:cs="Times New Roman"/>
                <w:b/>
              </w:rPr>
            </w:pPr>
            <w:r w:rsidRPr="004E3B97">
              <w:rPr>
                <w:rFonts w:ascii="MS Gothic" w:eastAsia="MS Gothic" w:hAnsi="MS Gothic"/>
                <w:color w:val="000000"/>
              </w:rPr>
              <w:t>☐</w:t>
            </w:r>
          </w:p>
        </w:tc>
        <w:tc>
          <w:tcPr>
            <w:tcW w:w="992" w:type="dxa"/>
          </w:tcPr>
          <w:p w14:paraId="5ACD88E9"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1A0A3C39"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15B50790"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312E83E5" w14:textId="77777777" w:rsidTr="008A33BD">
        <w:tc>
          <w:tcPr>
            <w:tcW w:w="373" w:type="dxa"/>
          </w:tcPr>
          <w:p w14:paraId="79EEC49A" w14:textId="77777777" w:rsidR="00117E54" w:rsidRDefault="00117E54" w:rsidP="00370F7B">
            <w:pPr>
              <w:keepNext/>
              <w:jc w:val="center"/>
              <w:rPr>
                <w:rFonts w:ascii="Cambria" w:hAnsi="Cambria" w:cs="Times New Roman"/>
              </w:rPr>
            </w:pPr>
            <w:r>
              <w:rPr>
                <w:rFonts w:ascii="Cambria" w:hAnsi="Cambria" w:cs="Times New Roman"/>
              </w:rPr>
              <w:t>2</w:t>
            </w:r>
          </w:p>
        </w:tc>
        <w:tc>
          <w:tcPr>
            <w:tcW w:w="5831" w:type="dxa"/>
          </w:tcPr>
          <w:p w14:paraId="57F92F6C" w14:textId="36A6EF96" w:rsidR="00117E54" w:rsidRDefault="00117E54" w:rsidP="008A33BD">
            <w:pPr>
              <w:keepNext/>
              <w:rPr>
                <w:rFonts w:ascii="Cambria" w:hAnsi="Cambria" w:cs="Times New Roman"/>
              </w:rPr>
            </w:pPr>
            <w:r w:rsidRPr="00E378B5">
              <w:rPr>
                <w:rFonts w:ascii="Cambria" w:hAnsi="Cambria" w:cs="Times New Roman"/>
              </w:rPr>
              <w:t>Thomas schi</w:t>
            </w:r>
            <w:r w:rsidR="00C131EC">
              <w:rPr>
                <w:rFonts w:ascii="Cambria" w:hAnsi="Cambria" w:cs="Times New Roman"/>
              </w:rPr>
              <w:t>elt in der Mathearbeit auf Laylas</w:t>
            </w:r>
            <w:r w:rsidRPr="00E378B5">
              <w:rPr>
                <w:rFonts w:ascii="Cambria" w:hAnsi="Cambria" w:cs="Times New Roman"/>
              </w:rPr>
              <w:t xml:space="preserve"> Pult, da sie in Mathe die Klassenbeste ist. Die Lehrerin bemerkt dies u</w:t>
            </w:r>
            <w:r w:rsidR="00C131EC">
              <w:rPr>
                <w:rFonts w:ascii="Cambria" w:hAnsi="Cambria" w:cs="Times New Roman"/>
              </w:rPr>
              <w:t>nd fragt: „Hast du etwa bei Layla</w:t>
            </w:r>
            <w:r w:rsidRPr="00E378B5">
              <w:rPr>
                <w:rFonts w:ascii="Cambria" w:hAnsi="Cambria" w:cs="Times New Roman"/>
              </w:rPr>
              <w:t xml:space="preserve"> abgeguckt?“. Thomas schüttelt mit dem Kopf.</w:t>
            </w:r>
          </w:p>
          <w:p w14:paraId="0D9D163B" w14:textId="77777777" w:rsidR="00117E54" w:rsidRDefault="00117E54" w:rsidP="008A33BD">
            <w:pPr>
              <w:keepNext/>
              <w:rPr>
                <w:rFonts w:ascii="Cambria" w:hAnsi="Cambria" w:cs="Times New Roman"/>
              </w:rPr>
            </w:pPr>
          </w:p>
        </w:tc>
        <w:tc>
          <w:tcPr>
            <w:tcW w:w="992" w:type="dxa"/>
          </w:tcPr>
          <w:p w14:paraId="5E6AA0A9" w14:textId="77777777" w:rsidR="00117E54" w:rsidRPr="00E378B5" w:rsidRDefault="00117E54" w:rsidP="00370F7B">
            <w:pPr>
              <w:keepNext/>
              <w:jc w:val="center"/>
              <w:rPr>
                <w:rFonts w:ascii="Cambria" w:hAnsi="Cambria" w:cs="Times New Roman"/>
                <w:b/>
              </w:rPr>
            </w:pPr>
            <w:r w:rsidRPr="004E3B97">
              <w:rPr>
                <w:rFonts w:ascii="MS Gothic" w:eastAsia="MS Gothic" w:hAnsi="MS Gothic"/>
                <w:color w:val="000000"/>
              </w:rPr>
              <w:t>☐</w:t>
            </w:r>
          </w:p>
        </w:tc>
        <w:tc>
          <w:tcPr>
            <w:tcW w:w="992" w:type="dxa"/>
          </w:tcPr>
          <w:p w14:paraId="3BA25B52"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5E963027"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42C2406E"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534668AB" w14:textId="77777777" w:rsidTr="008A33BD">
        <w:tc>
          <w:tcPr>
            <w:tcW w:w="373" w:type="dxa"/>
          </w:tcPr>
          <w:p w14:paraId="6086AA0D" w14:textId="77777777" w:rsidR="00117E54" w:rsidRDefault="00117E54" w:rsidP="00370F7B">
            <w:pPr>
              <w:keepNext/>
              <w:jc w:val="center"/>
              <w:rPr>
                <w:rFonts w:ascii="Cambria" w:hAnsi="Cambria" w:cs="Times New Roman"/>
              </w:rPr>
            </w:pPr>
            <w:r>
              <w:rPr>
                <w:rFonts w:ascii="Cambria" w:hAnsi="Cambria" w:cs="Times New Roman"/>
              </w:rPr>
              <w:t>3</w:t>
            </w:r>
          </w:p>
        </w:tc>
        <w:tc>
          <w:tcPr>
            <w:tcW w:w="5831" w:type="dxa"/>
          </w:tcPr>
          <w:p w14:paraId="2936A7F7" w14:textId="77777777" w:rsidR="00117E54" w:rsidRDefault="00117E54" w:rsidP="008A33BD">
            <w:pPr>
              <w:rPr>
                <w:rFonts w:ascii="Cambria" w:hAnsi="Cambria" w:cs="Times New Roman"/>
              </w:rPr>
            </w:pPr>
            <w:r w:rsidRPr="00E378B5">
              <w:rPr>
                <w:rFonts w:ascii="Cambria" w:hAnsi="Cambria" w:cs="Times New Roman"/>
              </w:rPr>
              <w:t>Stephan schwänzt die Schule. Als ein Lehrer Martin fragt, ob er Stephan heute schon gesehen habe, antwortet er: „Ja klar!“, damit der Lehrer glaubt, dass Stephan schon in der Schule war. Tatsächlich hat er Stephan vor dem Unterricht noch kurz zuhause besucht.</w:t>
            </w:r>
          </w:p>
          <w:p w14:paraId="30D67025" w14:textId="77777777" w:rsidR="00117E54" w:rsidRDefault="00117E54" w:rsidP="008A33BD">
            <w:pPr>
              <w:rPr>
                <w:rFonts w:ascii="Cambria" w:hAnsi="Cambria" w:cs="Times New Roman"/>
              </w:rPr>
            </w:pPr>
          </w:p>
        </w:tc>
        <w:tc>
          <w:tcPr>
            <w:tcW w:w="992" w:type="dxa"/>
          </w:tcPr>
          <w:p w14:paraId="2D9904DF" w14:textId="77777777" w:rsidR="00117E54" w:rsidRPr="00E378B5" w:rsidRDefault="00117E54" w:rsidP="00370F7B">
            <w:pPr>
              <w:keepNext/>
              <w:jc w:val="center"/>
              <w:rPr>
                <w:rFonts w:ascii="Cambria" w:hAnsi="Cambria" w:cs="Times New Roman"/>
                <w:b/>
              </w:rPr>
            </w:pPr>
            <w:r w:rsidRPr="004E3B97">
              <w:rPr>
                <w:rFonts w:ascii="MS Gothic" w:eastAsia="MS Gothic" w:hAnsi="MS Gothic"/>
                <w:color w:val="000000"/>
              </w:rPr>
              <w:t>☐</w:t>
            </w:r>
          </w:p>
        </w:tc>
        <w:tc>
          <w:tcPr>
            <w:tcW w:w="992" w:type="dxa"/>
          </w:tcPr>
          <w:p w14:paraId="625CB926"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1A37D45A"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6ADA4999"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24165E34" w14:textId="77777777" w:rsidTr="008A33BD">
        <w:tc>
          <w:tcPr>
            <w:tcW w:w="373" w:type="dxa"/>
          </w:tcPr>
          <w:p w14:paraId="4F2A4C26" w14:textId="77777777" w:rsidR="00117E54" w:rsidRDefault="00117E54" w:rsidP="00370F7B">
            <w:pPr>
              <w:keepNext/>
              <w:jc w:val="center"/>
              <w:rPr>
                <w:rFonts w:ascii="Cambria" w:hAnsi="Cambria" w:cs="Times New Roman"/>
              </w:rPr>
            </w:pPr>
            <w:r>
              <w:rPr>
                <w:rFonts w:ascii="Cambria" w:hAnsi="Cambria" w:cs="Times New Roman"/>
              </w:rPr>
              <w:t>4</w:t>
            </w:r>
          </w:p>
        </w:tc>
        <w:tc>
          <w:tcPr>
            <w:tcW w:w="5831" w:type="dxa"/>
          </w:tcPr>
          <w:p w14:paraId="24B83A74" w14:textId="2670E9CF" w:rsidR="00117E54" w:rsidRDefault="00117E54" w:rsidP="008A33BD">
            <w:pPr>
              <w:keepNext/>
              <w:rPr>
                <w:rFonts w:ascii="Cambria" w:hAnsi="Cambria" w:cs="Times New Roman"/>
              </w:rPr>
            </w:pPr>
            <w:r w:rsidRPr="00E378B5">
              <w:rPr>
                <w:rFonts w:ascii="Cambria" w:hAnsi="Cambria" w:cs="Times New Roman"/>
              </w:rPr>
              <w:t>Die Lehrerin möchte die Deutsch-Hausaufgabe besprechen. „Haben alle den Aufgabenzettel erledigt?“, f</w:t>
            </w:r>
            <w:r w:rsidR="00C131EC">
              <w:rPr>
                <w:rFonts w:ascii="Cambria" w:hAnsi="Cambria" w:cs="Times New Roman"/>
              </w:rPr>
              <w:t>ragt sie. Keiner sagt etwas. Marek</w:t>
            </w:r>
            <w:r w:rsidRPr="00E378B5">
              <w:rPr>
                <w:rFonts w:ascii="Cambria" w:hAnsi="Cambria" w:cs="Times New Roman"/>
              </w:rPr>
              <w:t>, Lisa und Annabelle haben die Aufgabe nicht bearbeitet.</w:t>
            </w:r>
          </w:p>
          <w:p w14:paraId="4AA73627" w14:textId="77777777" w:rsidR="00117E54" w:rsidRDefault="00117E54" w:rsidP="008A33BD">
            <w:pPr>
              <w:keepNext/>
              <w:rPr>
                <w:rFonts w:ascii="Cambria" w:hAnsi="Cambria" w:cs="Times New Roman"/>
              </w:rPr>
            </w:pPr>
          </w:p>
        </w:tc>
        <w:tc>
          <w:tcPr>
            <w:tcW w:w="992" w:type="dxa"/>
          </w:tcPr>
          <w:p w14:paraId="0BD550FC" w14:textId="77777777" w:rsidR="00117E54" w:rsidRPr="00E378B5" w:rsidRDefault="00117E54" w:rsidP="00370F7B">
            <w:pPr>
              <w:keepNext/>
              <w:jc w:val="center"/>
              <w:rPr>
                <w:rFonts w:ascii="Cambria" w:hAnsi="Cambria" w:cs="Times New Roman"/>
                <w:b/>
              </w:rPr>
            </w:pPr>
            <w:r w:rsidRPr="004E3B97">
              <w:rPr>
                <w:rFonts w:ascii="MS Gothic" w:eastAsia="MS Gothic" w:hAnsi="MS Gothic"/>
                <w:color w:val="000000"/>
              </w:rPr>
              <w:t>☐</w:t>
            </w:r>
          </w:p>
        </w:tc>
        <w:tc>
          <w:tcPr>
            <w:tcW w:w="992" w:type="dxa"/>
          </w:tcPr>
          <w:p w14:paraId="11908CB8"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71733905"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6C5F6E46"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7CF3F76B" w14:textId="77777777" w:rsidTr="008A33BD">
        <w:tc>
          <w:tcPr>
            <w:tcW w:w="373" w:type="dxa"/>
          </w:tcPr>
          <w:p w14:paraId="0928C497" w14:textId="77777777" w:rsidR="00117E54" w:rsidRDefault="00117E54" w:rsidP="00370F7B">
            <w:pPr>
              <w:keepNext/>
              <w:jc w:val="center"/>
              <w:rPr>
                <w:rFonts w:ascii="Cambria" w:hAnsi="Cambria" w:cs="Times New Roman"/>
              </w:rPr>
            </w:pPr>
            <w:r>
              <w:rPr>
                <w:rFonts w:ascii="Cambria" w:hAnsi="Cambria" w:cs="Times New Roman"/>
              </w:rPr>
              <w:t>5</w:t>
            </w:r>
          </w:p>
        </w:tc>
        <w:tc>
          <w:tcPr>
            <w:tcW w:w="5831" w:type="dxa"/>
          </w:tcPr>
          <w:p w14:paraId="7C0A8435" w14:textId="43249610" w:rsidR="00117E54" w:rsidRDefault="00117E54" w:rsidP="008A33BD">
            <w:pPr>
              <w:keepNext/>
              <w:rPr>
                <w:rFonts w:ascii="Cambria" w:hAnsi="Cambria" w:cs="Times New Roman"/>
              </w:rPr>
            </w:pPr>
            <w:r w:rsidRPr="00E378B5">
              <w:rPr>
                <w:rFonts w:ascii="Cambria" w:hAnsi="Cambria" w:cs="Times New Roman"/>
              </w:rPr>
              <w:t>I</w:t>
            </w:r>
            <w:r w:rsidR="00C131EC">
              <w:rPr>
                <w:rFonts w:ascii="Cambria" w:hAnsi="Cambria" w:cs="Times New Roman"/>
              </w:rPr>
              <w:t xml:space="preserve">m Musikunterricht prahlt </w:t>
            </w:r>
            <w:proofErr w:type="spellStart"/>
            <w:r w:rsidR="00C131EC">
              <w:rPr>
                <w:rFonts w:ascii="Cambria" w:hAnsi="Cambria" w:cs="Times New Roman"/>
              </w:rPr>
              <w:t>Dilan</w:t>
            </w:r>
            <w:proofErr w:type="spellEnd"/>
            <w:r w:rsidRPr="00E378B5">
              <w:rPr>
                <w:rFonts w:ascii="Cambria" w:hAnsi="Cambria" w:cs="Times New Roman"/>
              </w:rPr>
              <w:t xml:space="preserve"> nach seinem Vortrag über Mozarts Leben: „Ich war schon immer ein großer Bewunderer von Mozarts Musik!“. Tatsächlich war er ein einziges Mal in der „Zauberflöte für Kinder“, nachdem seine Großeltern ihn dazu überredet hatten.</w:t>
            </w:r>
          </w:p>
          <w:p w14:paraId="3A7EDDAA" w14:textId="77777777" w:rsidR="00117E54" w:rsidRDefault="00117E54" w:rsidP="008A33BD">
            <w:pPr>
              <w:keepNext/>
              <w:rPr>
                <w:rFonts w:ascii="Cambria" w:hAnsi="Cambria" w:cs="Times New Roman"/>
              </w:rPr>
            </w:pPr>
          </w:p>
        </w:tc>
        <w:tc>
          <w:tcPr>
            <w:tcW w:w="992" w:type="dxa"/>
          </w:tcPr>
          <w:p w14:paraId="300A98B4" w14:textId="77777777" w:rsidR="00117E54" w:rsidRPr="00E378B5" w:rsidRDefault="00117E54" w:rsidP="00370F7B">
            <w:pPr>
              <w:keepNext/>
              <w:jc w:val="center"/>
              <w:rPr>
                <w:rFonts w:ascii="Cambria" w:hAnsi="Cambria" w:cs="Times New Roman"/>
                <w:b/>
              </w:rPr>
            </w:pPr>
            <w:r w:rsidRPr="004E3B97">
              <w:rPr>
                <w:rFonts w:ascii="MS Gothic" w:eastAsia="MS Gothic" w:hAnsi="MS Gothic"/>
                <w:color w:val="000000"/>
              </w:rPr>
              <w:t>☐</w:t>
            </w:r>
          </w:p>
        </w:tc>
        <w:tc>
          <w:tcPr>
            <w:tcW w:w="992" w:type="dxa"/>
          </w:tcPr>
          <w:p w14:paraId="2190F1FB"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509FF3B0"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2354880C"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14193824" w14:textId="77777777" w:rsidTr="008A33BD">
        <w:tc>
          <w:tcPr>
            <w:tcW w:w="373" w:type="dxa"/>
          </w:tcPr>
          <w:p w14:paraId="3667B384" w14:textId="77777777" w:rsidR="00117E54" w:rsidRDefault="00117E54" w:rsidP="00370F7B">
            <w:pPr>
              <w:keepNext/>
              <w:jc w:val="center"/>
              <w:rPr>
                <w:rFonts w:ascii="Cambria" w:hAnsi="Cambria" w:cs="Times New Roman"/>
              </w:rPr>
            </w:pPr>
            <w:r>
              <w:rPr>
                <w:rFonts w:ascii="Cambria" w:hAnsi="Cambria" w:cs="Times New Roman"/>
              </w:rPr>
              <w:t>6</w:t>
            </w:r>
          </w:p>
        </w:tc>
        <w:tc>
          <w:tcPr>
            <w:tcW w:w="5831" w:type="dxa"/>
          </w:tcPr>
          <w:p w14:paraId="435E9B4E" w14:textId="77777777" w:rsidR="00117E54" w:rsidRDefault="00117E54" w:rsidP="008A33BD">
            <w:pPr>
              <w:keepNext/>
              <w:rPr>
                <w:rFonts w:ascii="Cambria" w:hAnsi="Cambria" w:cs="Times New Roman"/>
              </w:rPr>
            </w:pPr>
            <w:r w:rsidRPr="00E378B5">
              <w:rPr>
                <w:rFonts w:ascii="Cambria" w:hAnsi="Cambria" w:cs="Times New Roman"/>
              </w:rPr>
              <w:t>Kai geht als Lucky Luke zum Fasching. Er zieht sich eine Jeans mit Pistolengürtel, ein Hemd und einen Cowboyhut an. Man könnte meinen, er sei ein echter Cowboy.</w:t>
            </w:r>
          </w:p>
          <w:p w14:paraId="1F78DCB3" w14:textId="77777777" w:rsidR="00117E54" w:rsidRDefault="00117E54" w:rsidP="008A33BD">
            <w:pPr>
              <w:keepNext/>
              <w:rPr>
                <w:rFonts w:ascii="Cambria" w:hAnsi="Cambria" w:cs="Times New Roman"/>
              </w:rPr>
            </w:pPr>
          </w:p>
        </w:tc>
        <w:tc>
          <w:tcPr>
            <w:tcW w:w="992" w:type="dxa"/>
          </w:tcPr>
          <w:p w14:paraId="7AB77EF0"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6C8DBB11"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144E5B03"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1D0641DB"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45BE9272" w14:textId="77777777" w:rsidTr="008A33BD">
        <w:tc>
          <w:tcPr>
            <w:tcW w:w="373" w:type="dxa"/>
          </w:tcPr>
          <w:p w14:paraId="268B7ECB" w14:textId="77777777" w:rsidR="00117E54" w:rsidRDefault="00117E54" w:rsidP="00370F7B">
            <w:pPr>
              <w:keepNext/>
              <w:jc w:val="center"/>
              <w:rPr>
                <w:rFonts w:ascii="Cambria" w:hAnsi="Cambria" w:cs="Times New Roman"/>
              </w:rPr>
            </w:pPr>
            <w:r>
              <w:rPr>
                <w:rFonts w:ascii="Cambria" w:hAnsi="Cambria" w:cs="Times New Roman"/>
              </w:rPr>
              <w:t>7</w:t>
            </w:r>
          </w:p>
        </w:tc>
        <w:tc>
          <w:tcPr>
            <w:tcW w:w="5831" w:type="dxa"/>
          </w:tcPr>
          <w:p w14:paraId="508BF0AF" w14:textId="56FEDDC8" w:rsidR="00117E54" w:rsidRPr="00A91432" w:rsidRDefault="009678C1" w:rsidP="008A33BD">
            <w:pPr>
              <w:keepNext/>
              <w:rPr>
                <w:rFonts w:ascii="Cambria" w:hAnsi="Cambria" w:cs="Times New Roman"/>
              </w:rPr>
            </w:pPr>
            <w:r>
              <w:rPr>
                <w:rFonts w:ascii="Cambria" w:hAnsi="Cambria" w:cs="Times New Roman"/>
              </w:rPr>
              <w:t>Die kleine Elif</w:t>
            </w:r>
            <w:r w:rsidR="00117E54" w:rsidRPr="00A91432">
              <w:rPr>
                <w:rFonts w:ascii="Cambria" w:hAnsi="Cambria" w:cs="Times New Roman"/>
              </w:rPr>
              <w:t xml:space="preserve"> besucht ihre Oma. Bevor sie losgeht, klebt sie sich ein Pflaster auf die Backe, weil sie von ihrer Oma immer Schokolade bekommt, wenn ihre Oma denkt, dass sie sich wehgetan hat.</w:t>
            </w:r>
          </w:p>
          <w:p w14:paraId="239D5998" w14:textId="77777777" w:rsidR="00117E54" w:rsidRPr="00A91432" w:rsidRDefault="00117E54" w:rsidP="008A33BD">
            <w:pPr>
              <w:keepNext/>
              <w:rPr>
                <w:rFonts w:ascii="Cambria" w:hAnsi="Cambria" w:cs="Times New Roman"/>
              </w:rPr>
            </w:pPr>
          </w:p>
        </w:tc>
        <w:tc>
          <w:tcPr>
            <w:tcW w:w="992" w:type="dxa"/>
          </w:tcPr>
          <w:p w14:paraId="6682E4E6"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46942CBD"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3D8518B1"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36110376"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34154684" w14:textId="77777777" w:rsidTr="008A33BD">
        <w:tc>
          <w:tcPr>
            <w:tcW w:w="373" w:type="dxa"/>
          </w:tcPr>
          <w:p w14:paraId="3B04EB51" w14:textId="6A1B4517" w:rsidR="00117E54" w:rsidRDefault="005D5B9D" w:rsidP="00370F7B">
            <w:pPr>
              <w:keepNext/>
              <w:jc w:val="center"/>
              <w:rPr>
                <w:rFonts w:ascii="Cambria" w:hAnsi="Cambria" w:cs="Times New Roman"/>
              </w:rPr>
            </w:pPr>
            <w:r>
              <w:rPr>
                <w:rFonts w:ascii="Cambria" w:hAnsi="Cambria" w:cs="Times New Roman"/>
              </w:rPr>
              <w:t xml:space="preserve">8    </w:t>
            </w:r>
          </w:p>
        </w:tc>
        <w:tc>
          <w:tcPr>
            <w:tcW w:w="5831" w:type="dxa"/>
          </w:tcPr>
          <w:p w14:paraId="46C45C57" w14:textId="39091D1D" w:rsidR="00232E27" w:rsidRPr="00A91432" w:rsidRDefault="00A950EE" w:rsidP="008A33BD">
            <w:pPr>
              <w:keepNext/>
              <w:rPr>
                <w:rFonts w:ascii="Cambria" w:hAnsi="Cambria" w:cs="Times New Roman"/>
              </w:rPr>
            </w:pPr>
            <w:r>
              <w:rPr>
                <w:rFonts w:ascii="Cambria" w:hAnsi="Cambria" w:cs="Times New Roman"/>
              </w:rPr>
              <w:t>Lucia</w:t>
            </w:r>
            <w:r w:rsidR="00232E27" w:rsidRPr="00A91432">
              <w:rPr>
                <w:rFonts w:ascii="Cambria" w:hAnsi="Cambria" w:cs="Times New Roman"/>
              </w:rPr>
              <w:t xml:space="preserve"> muss für ihren Englischunterricht ein Buch kaufen und es lesen. Weil sie keine Lust</w:t>
            </w:r>
            <w:r w:rsidR="00997530" w:rsidRPr="00A91432">
              <w:rPr>
                <w:rFonts w:ascii="Cambria" w:hAnsi="Cambria" w:cs="Times New Roman"/>
              </w:rPr>
              <w:t xml:space="preserve"> dazu</w:t>
            </w:r>
            <w:r w:rsidR="00232E27" w:rsidRPr="00A91432">
              <w:rPr>
                <w:rFonts w:ascii="Cambria" w:hAnsi="Cambria" w:cs="Times New Roman"/>
              </w:rPr>
              <w:t xml:space="preserve"> hat,</w:t>
            </w:r>
            <w:r w:rsidR="00997530" w:rsidRPr="00A91432">
              <w:rPr>
                <w:rFonts w:ascii="Cambria" w:hAnsi="Cambria" w:cs="Times New Roman"/>
              </w:rPr>
              <w:t xml:space="preserve"> markiert sie zufällige Auszüge und macht Eselsohren hinein, damit es aussieht, als hätte sie es gelesen. </w:t>
            </w:r>
          </w:p>
        </w:tc>
        <w:tc>
          <w:tcPr>
            <w:tcW w:w="992" w:type="dxa"/>
          </w:tcPr>
          <w:p w14:paraId="76174E3E"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77219C27"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5F707948"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78E99565"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08708EF6" w14:textId="77777777" w:rsidTr="008A33BD">
        <w:tc>
          <w:tcPr>
            <w:tcW w:w="373" w:type="dxa"/>
          </w:tcPr>
          <w:p w14:paraId="159BF840" w14:textId="77777777" w:rsidR="009F6CBE" w:rsidRDefault="009F6CBE" w:rsidP="00A91432">
            <w:pPr>
              <w:keepNext/>
              <w:rPr>
                <w:rFonts w:ascii="Cambria" w:hAnsi="Cambria" w:cs="Times New Roman"/>
              </w:rPr>
            </w:pPr>
          </w:p>
          <w:p w14:paraId="2F3F157D" w14:textId="1B8F78D5" w:rsidR="00EE5947" w:rsidRPr="00EE5947" w:rsidRDefault="00A91432" w:rsidP="00A91432">
            <w:pPr>
              <w:keepNext/>
              <w:rPr>
                <w:rFonts w:ascii="Cambria" w:hAnsi="Cambria" w:cs="Times New Roman"/>
              </w:rPr>
            </w:pPr>
            <w:r>
              <w:rPr>
                <w:rFonts w:ascii="Cambria" w:hAnsi="Cambria" w:cs="Times New Roman"/>
              </w:rPr>
              <w:t>9</w:t>
            </w:r>
            <w:r w:rsidR="00EE5947">
              <w:rPr>
                <w:rFonts w:ascii="Cambria" w:hAnsi="Cambria" w:cs="Times New Roman"/>
              </w:rPr>
              <w:t xml:space="preserve"> </w:t>
            </w:r>
          </w:p>
        </w:tc>
        <w:tc>
          <w:tcPr>
            <w:tcW w:w="5831" w:type="dxa"/>
          </w:tcPr>
          <w:p w14:paraId="78B80CCD" w14:textId="77777777" w:rsidR="009F6CBE" w:rsidRDefault="009F6CBE" w:rsidP="008A33BD">
            <w:pPr>
              <w:keepNext/>
              <w:rPr>
                <w:rFonts w:ascii="Cambria" w:hAnsi="Cambria" w:cs="Times New Roman"/>
              </w:rPr>
            </w:pPr>
          </w:p>
          <w:p w14:paraId="4F347E06" w14:textId="45E4E1D2" w:rsidR="00EE5947" w:rsidRPr="00A91432" w:rsidRDefault="00232E27" w:rsidP="008A33BD">
            <w:pPr>
              <w:keepNext/>
              <w:rPr>
                <w:rFonts w:ascii="Cambria" w:hAnsi="Cambria" w:cs="Times New Roman"/>
              </w:rPr>
            </w:pPr>
            <w:r w:rsidRPr="00A91432">
              <w:rPr>
                <w:rFonts w:ascii="Cambria" w:hAnsi="Cambria" w:cs="Times New Roman"/>
              </w:rPr>
              <w:t xml:space="preserve">Tom fragt Linus, ob er nach der Schule Zeit hat. Linus hat keine Lust, den Nachmittag mit Tom zu verbringen und sagt deshalb, er müsse auf seine kleine Schwester </w:t>
            </w:r>
            <w:proofErr w:type="spellStart"/>
            <w:r w:rsidRPr="00A91432">
              <w:rPr>
                <w:rFonts w:ascii="Cambria" w:hAnsi="Cambria" w:cs="Times New Roman"/>
              </w:rPr>
              <w:t>Noemie</w:t>
            </w:r>
            <w:proofErr w:type="spellEnd"/>
            <w:r w:rsidRPr="00A91432">
              <w:rPr>
                <w:rFonts w:ascii="Cambria" w:hAnsi="Cambria" w:cs="Times New Roman"/>
              </w:rPr>
              <w:t xml:space="preserve"> aufpassen, obwohl diese nachmittags im Kindergarten ist. </w:t>
            </w:r>
            <w:proofErr w:type="spellStart"/>
            <w:r w:rsidRPr="00A91432">
              <w:rPr>
                <w:rFonts w:ascii="Cambria" w:hAnsi="Cambria" w:cs="Times New Roman"/>
              </w:rPr>
              <w:t>Noemie</w:t>
            </w:r>
            <w:proofErr w:type="spellEnd"/>
            <w:r w:rsidRPr="00A91432">
              <w:rPr>
                <w:rFonts w:ascii="Cambria" w:hAnsi="Cambria" w:cs="Times New Roman"/>
              </w:rPr>
              <w:t xml:space="preserve"> wird krank, sie möchte nach Hause und Linus muss wirklich auf sie aufpassen.</w:t>
            </w:r>
          </w:p>
          <w:p w14:paraId="22282697" w14:textId="471AAEAE" w:rsidR="00232E27" w:rsidRPr="00A91432" w:rsidRDefault="00232E27" w:rsidP="008A33BD">
            <w:pPr>
              <w:keepNext/>
              <w:rPr>
                <w:rFonts w:ascii="Cambria" w:hAnsi="Cambria" w:cs="Times New Roman"/>
              </w:rPr>
            </w:pPr>
          </w:p>
        </w:tc>
        <w:tc>
          <w:tcPr>
            <w:tcW w:w="992" w:type="dxa"/>
          </w:tcPr>
          <w:p w14:paraId="795D41F3"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09B7F1FB"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70CAD078"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2FAC84D4"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bl>
    <w:p w14:paraId="1EB5C202" w14:textId="349639FA" w:rsidR="007C18C0" w:rsidRPr="006E0BD3" w:rsidRDefault="007C18C0" w:rsidP="009F6CBE">
      <w:pPr>
        <w:tabs>
          <w:tab w:val="left" w:pos="5303"/>
        </w:tabs>
        <w:jc w:val="both"/>
        <w:rPr>
          <w:rFonts w:ascii="Cambria" w:hAnsi="Cambria" w:cs="Times New Roman"/>
          <w:b/>
        </w:rPr>
      </w:pPr>
      <w:r w:rsidRPr="006E0BD3">
        <w:rPr>
          <w:rFonts w:ascii="Cambria" w:hAnsi="Cambria" w:cs="Times New Roman"/>
          <w:b/>
        </w:rPr>
        <w:lastRenderedPageBreak/>
        <w:t xml:space="preserve">M </w:t>
      </w:r>
      <w:r>
        <w:rPr>
          <w:rFonts w:ascii="Cambria" w:hAnsi="Cambria" w:cs="Times New Roman"/>
          <w:b/>
        </w:rPr>
        <w:t>5</w:t>
      </w:r>
      <w:r w:rsidRPr="006E0BD3">
        <w:rPr>
          <w:rFonts w:ascii="Cambria" w:hAnsi="Cambria" w:cs="Times New Roman"/>
          <w:b/>
        </w:rPr>
        <w:t xml:space="preserve"> </w:t>
      </w:r>
      <w:r w:rsidR="002F6974">
        <w:rPr>
          <w:rFonts w:ascii="Cambria" w:hAnsi="Cambria" w:cs="Times New Roman"/>
          <w:b/>
        </w:rPr>
        <w:t>Nochmals: Fake News</w:t>
      </w:r>
    </w:p>
    <w:p w14:paraId="3DE09028" w14:textId="77777777" w:rsidR="007C18C0" w:rsidRDefault="007C18C0" w:rsidP="007C18C0">
      <w:pPr>
        <w:jc w:val="both"/>
        <w:rPr>
          <w:rFonts w:ascii="Cambria" w:hAnsi="Cambria" w:cs="Times New Roman"/>
          <w:b/>
        </w:rPr>
      </w:pPr>
    </w:p>
    <w:p w14:paraId="6B0728AB" w14:textId="583EBDD8" w:rsidR="007C18C0" w:rsidRDefault="007C18C0" w:rsidP="007C18C0">
      <w:pPr>
        <w:jc w:val="both"/>
        <w:rPr>
          <w:rFonts w:ascii="Cambria" w:hAnsi="Cambria" w:cs="Times New Roman"/>
          <w:b/>
        </w:rPr>
      </w:pPr>
      <w:r>
        <w:rPr>
          <w:rFonts w:ascii="Cambria" w:hAnsi="Cambria" w:cs="Times New Roman"/>
          <w:b/>
        </w:rPr>
        <w:t>Aufgabe</w:t>
      </w:r>
      <w:r w:rsidR="006D2420">
        <w:rPr>
          <w:rFonts w:ascii="Cambria" w:hAnsi="Cambria" w:cs="Times New Roman"/>
          <w:b/>
        </w:rPr>
        <w:t>n</w:t>
      </w:r>
      <w:r>
        <w:rPr>
          <w:rFonts w:ascii="Cambria" w:hAnsi="Cambria" w:cs="Times New Roman"/>
          <w:b/>
        </w:rPr>
        <w:t xml:space="preserve"> </w:t>
      </w:r>
    </w:p>
    <w:p w14:paraId="0CB015AB" w14:textId="77777777" w:rsidR="007C18C0" w:rsidRDefault="007C18C0" w:rsidP="008A33BD">
      <w:pPr>
        <w:spacing w:line="276" w:lineRule="auto"/>
        <w:ind w:left="709" w:hanging="709"/>
        <w:jc w:val="both"/>
        <w:rPr>
          <w:rFonts w:ascii="Cambria" w:hAnsi="Cambria" w:cs="Times New Roman"/>
        </w:rPr>
      </w:pPr>
    </w:p>
    <w:p w14:paraId="1BA5AEFE" w14:textId="00E85CF2" w:rsidR="00052FED" w:rsidRDefault="006D2420" w:rsidP="008A33BD">
      <w:pPr>
        <w:spacing w:line="276" w:lineRule="auto"/>
        <w:ind w:left="425" w:hanging="425"/>
        <w:jc w:val="both"/>
        <w:rPr>
          <w:rFonts w:ascii="Cambria" w:hAnsi="Cambria" w:cs="Times New Roman"/>
        </w:rPr>
      </w:pPr>
      <w:r>
        <w:rPr>
          <w:rFonts w:ascii="Cambria" w:hAnsi="Cambria" w:cs="Times New Roman"/>
        </w:rPr>
        <w:t xml:space="preserve">1. </w:t>
      </w:r>
      <w:r>
        <w:rPr>
          <w:rFonts w:ascii="Cambria" w:hAnsi="Cambria" w:cs="Times New Roman"/>
        </w:rPr>
        <w:tab/>
      </w:r>
      <w:r w:rsidR="002F6974">
        <w:rPr>
          <w:rFonts w:ascii="Cambria" w:hAnsi="Cambria" w:cs="Times New Roman"/>
        </w:rPr>
        <w:t xml:space="preserve">Kreuze in der </w:t>
      </w:r>
      <w:r w:rsidR="00F83719">
        <w:rPr>
          <w:rFonts w:ascii="Cambria" w:hAnsi="Cambria" w:cs="Times New Roman"/>
        </w:rPr>
        <w:t>untenstehenden</w:t>
      </w:r>
      <w:r w:rsidR="002F6974">
        <w:rPr>
          <w:rFonts w:ascii="Cambria" w:hAnsi="Cambria" w:cs="Times New Roman"/>
        </w:rPr>
        <w:t xml:space="preserve"> Tabelle</w:t>
      </w:r>
      <w:r w:rsidR="00052FED">
        <w:rPr>
          <w:rFonts w:ascii="Cambria" w:hAnsi="Cambria" w:cs="Times New Roman"/>
        </w:rPr>
        <w:t xml:space="preserve"> an</w:t>
      </w:r>
      <w:r w:rsidR="002F6974">
        <w:rPr>
          <w:rFonts w:ascii="Cambria" w:hAnsi="Cambria" w:cs="Times New Roman"/>
        </w:rPr>
        <w:t>, bei welchen der Beispiele es sich um Lügen bzw. Irreführungen bzw. Täuschungen im Sinne der Definitio</w:t>
      </w:r>
      <w:r w:rsidR="00F83719">
        <w:rPr>
          <w:rFonts w:ascii="Cambria" w:hAnsi="Cambria" w:cs="Times New Roman"/>
        </w:rPr>
        <w:t>n</w:t>
      </w:r>
      <w:r w:rsidR="002F6974">
        <w:rPr>
          <w:rFonts w:ascii="Cambria" w:hAnsi="Cambria" w:cs="Times New Roman"/>
        </w:rPr>
        <w:t>en aus M 4 handelt. (Wiederum: Manchmal treffen mehrere Antworten zu.)</w:t>
      </w:r>
    </w:p>
    <w:p w14:paraId="4FB0DCFA" w14:textId="77777777" w:rsidR="00412836" w:rsidRDefault="00412836" w:rsidP="008A33BD">
      <w:pPr>
        <w:spacing w:line="276" w:lineRule="auto"/>
        <w:ind w:left="425" w:hanging="425"/>
        <w:jc w:val="both"/>
        <w:rPr>
          <w:rFonts w:ascii="Cambria" w:hAnsi="Cambria" w:cs="Times New Roman"/>
        </w:rPr>
      </w:pPr>
      <w:r>
        <w:rPr>
          <w:rFonts w:ascii="Cambria" w:hAnsi="Cambria" w:cs="Times New Roman"/>
        </w:rPr>
        <w:t>2.</w:t>
      </w:r>
      <w:r w:rsidR="00052FED">
        <w:rPr>
          <w:rFonts w:ascii="Cambria" w:hAnsi="Cambria" w:cs="Times New Roman"/>
        </w:rPr>
        <w:t xml:space="preserve"> </w:t>
      </w:r>
      <w:r w:rsidR="00052FED">
        <w:rPr>
          <w:rFonts w:ascii="Cambria" w:hAnsi="Cambria" w:cs="Times New Roman"/>
        </w:rPr>
        <w:tab/>
        <w:t>Schaut euch noch einmal eure Notizen aus M2 an. Wie habt ihr die Beispiele, in denen es damals noch Abweichungen oder Unklarheiten gab, inzwischen eingeordnet?</w:t>
      </w:r>
      <w:r w:rsidR="00052FED" w:rsidRPr="00052FED">
        <w:rPr>
          <w:rFonts w:ascii="Cambria" w:hAnsi="Cambria" w:cs="Times New Roman"/>
        </w:rPr>
        <w:t xml:space="preserve"> </w:t>
      </w:r>
    </w:p>
    <w:p w14:paraId="7348B1EF" w14:textId="0E87CE7E" w:rsidR="006D2420" w:rsidRPr="00412836" w:rsidRDefault="00412836" w:rsidP="008A33BD">
      <w:pPr>
        <w:spacing w:line="276" w:lineRule="auto"/>
        <w:ind w:left="425" w:hanging="425"/>
        <w:jc w:val="both"/>
        <w:rPr>
          <w:rFonts w:ascii="Cambria" w:hAnsi="Cambria" w:cs="Times New Roman"/>
        </w:rPr>
      </w:pPr>
      <w:r>
        <w:rPr>
          <w:rFonts w:ascii="Cambria" w:hAnsi="Cambria" w:cs="Times New Roman"/>
        </w:rPr>
        <w:t xml:space="preserve">3. </w:t>
      </w:r>
      <w:r>
        <w:rPr>
          <w:rFonts w:ascii="Cambria" w:hAnsi="Cambria" w:cs="Times New Roman"/>
        </w:rPr>
        <w:tab/>
      </w:r>
      <w:r w:rsidR="006D2420" w:rsidRPr="00412836">
        <w:rPr>
          <w:rFonts w:ascii="Cambria" w:hAnsi="Cambria" w:cs="Times New Roman"/>
        </w:rPr>
        <w:t xml:space="preserve">Der Philosoph </w:t>
      </w:r>
      <w:r w:rsidR="00ED44DF" w:rsidRPr="00412836">
        <w:rPr>
          <w:rFonts w:ascii="Cambria" w:hAnsi="Cambria" w:cs="Times New Roman"/>
        </w:rPr>
        <w:t xml:space="preserve">Jonathan Adler behauptet, dass Lügen im Allgemeinen moralisch problematischer sind als bloße Irreführungen. </w:t>
      </w:r>
      <w:r w:rsidR="006D2420" w:rsidRPr="00412836">
        <w:rPr>
          <w:rFonts w:ascii="Cambria" w:hAnsi="Cambria" w:cs="Times New Roman"/>
        </w:rPr>
        <w:t>Diskutier</w:t>
      </w:r>
      <w:r w:rsidR="00940441" w:rsidRPr="00412836">
        <w:rPr>
          <w:rFonts w:ascii="Cambria" w:hAnsi="Cambria" w:cs="Times New Roman"/>
        </w:rPr>
        <w:t>t</w:t>
      </w:r>
      <w:r w:rsidR="00ED44DF" w:rsidRPr="00412836">
        <w:rPr>
          <w:rFonts w:ascii="Cambria" w:hAnsi="Cambria" w:cs="Times New Roman"/>
        </w:rPr>
        <w:t xml:space="preserve"> vor dem Hintergrund der Beispiele</w:t>
      </w:r>
      <w:r w:rsidR="006D2420" w:rsidRPr="00412836">
        <w:rPr>
          <w:rFonts w:ascii="Cambria" w:hAnsi="Cambria" w:cs="Times New Roman"/>
        </w:rPr>
        <w:t>, ob diese Aussage für Fake News gilt.</w:t>
      </w:r>
    </w:p>
    <w:p w14:paraId="72BA01A8" w14:textId="77777777" w:rsidR="006D2420" w:rsidRPr="007C18C0" w:rsidRDefault="006D2420" w:rsidP="008A33BD">
      <w:pPr>
        <w:spacing w:line="276" w:lineRule="auto"/>
        <w:jc w:val="both"/>
        <w:rPr>
          <w:rFonts w:ascii="Cambria" w:hAnsi="Cambria" w:cs="Times New Roman"/>
        </w:rPr>
      </w:pPr>
    </w:p>
    <w:tbl>
      <w:tblPr>
        <w:tblStyle w:val="Tabellenraster"/>
        <w:tblpPr w:leftFromText="141" w:rightFromText="141" w:vertAnchor="text" w:horzAnchor="margin" w:tblpY="134"/>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92"/>
        <w:gridCol w:w="6095"/>
        <w:gridCol w:w="851"/>
        <w:gridCol w:w="854"/>
        <w:gridCol w:w="992"/>
        <w:gridCol w:w="992"/>
      </w:tblGrid>
      <w:tr w:rsidR="008A33BD" w14:paraId="143F8A91" w14:textId="77777777" w:rsidTr="008A33BD">
        <w:tc>
          <w:tcPr>
            <w:tcW w:w="392" w:type="dxa"/>
          </w:tcPr>
          <w:p w14:paraId="37E517CB" w14:textId="77777777" w:rsidR="008A33BD" w:rsidRDefault="008A33BD" w:rsidP="008A33BD">
            <w:pPr>
              <w:rPr>
                <w:rFonts w:ascii="Cambria" w:hAnsi="Cambria"/>
                <w:color w:val="000000" w:themeColor="text1"/>
              </w:rPr>
            </w:pPr>
          </w:p>
        </w:tc>
        <w:tc>
          <w:tcPr>
            <w:tcW w:w="6095" w:type="dxa"/>
          </w:tcPr>
          <w:p w14:paraId="6ACEA1B5" w14:textId="77777777" w:rsidR="008A33BD" w:rsidRDefault="008A33BD" w:rsidP="008A33BD">
            <w:pPr>
              <w:rPr>
                <w:rFonts w:ascii="Cambria" w:hAnsi="Cambria"/>
                <w:color w:val="000000" w:themeColor="text1"/>
              </w:rPr>
            </w:pPr>
          </w:p>
        </w:tc>
        <w:tc>
          <w:tcPr>
            <w:tcW w:w="851" w:type="dxa"/>
          </w:tcPr>
          <w:p w14:paraId="141E8A3A" w14:textId="77777777" w:rsidR="008A33BD" w:rsidRPr="001A4D4D" w:rsidRDefault="008A33BD" w:rsidP="008A33BD">
            <w:pPr>
              <w:jc w:val="center"/>
              <w:rPr>
                <w:rFonts w:ascii="Cambria" w:hAnsi="Cambria"/>
                <w:color w:val="000000" w:themeColor="text1"/>
                <w:sz w:val="16"/>
                <w:szCs w:val="16"/>
              </w:rPr>
            </w:pPr>
            <w:r w:rsidRPr="001A4D4D">
              <w:rPr>
                <w:rFonts w:ascii="Cambria" w:hAnsi="Cambria"/>
                <w:color w:val="000000" w:themeColor="text1"/>
                <w:sz w:val="16"/>
                <w:szCs w:val="16"/>
              </w:rPr>
              <w:t>Lüge</w:t>
            </w:r>
          </w:p>
          <w:p w14:paraId="72A99514" w14:textId="77777777" w:rsidR="008A33BD" w:rsidRPr="001A4D4D" w:rsidRDefault="008A33BD" w:rsidP="008A33BD">
            <w:pPr>
              <w:jc w:val="center"/>
              <w:rPr>
                <w:rFonts w:ascii="Cambria" w:hAnsi="Cambria"/>
                <w:color w:val="000000" w:themeColor="text1"/>
                <w:sz w:val="16"/>
                <w:szCs w:val="16"/>
              </w:rPr>
            </w:pPr>
          </w:p>
        </w:tc>
        <w:tc>
          <w:tcPr>
            <w:tcW w:w="854" w:type="dxa"/>
          </w:tcPr>
          <w:p w14:paraId="6EC92171" w14:textId="77777777" w:rsidR="008A33BD" w:rsidRPr="001A4D4D" w:rsidRDefault="008A33BD" w:rsidP="008A33BD">
            <w:pPr>
              <w:jc w:val="center"/>
              <w:rPr>
                <w:rFonts w:ascii="Cambria" w:hAnsi="Cambria"/>
                <w:color w:val="000000" w:themeColor="text1"/>
                <w:sz w:val="16"/>
                <w:szCs w:val="16"/>
              </w:rPr>
            </w:pPr>
            <w:r w:rsidRPr="001A4D4D">
              <w:rPr>
                <w:rFonts w:ascii="Cambria" w:hAnsi="Cambria"/>
                <w:color w:val="000000" w:themeColor="text1"/>
                <w:sz w:val="16"/>
                <w:szCs w:val="16"/>
              </w:rPr>
              <w:t>Täuschung</w:t>
            </w:r>
          </w:p>
          <w:p w14:paraId="3514CB96" w14:textId="77777777" w:rsidR="008A33BD" w:rsidRPr="001A4D4D" w:rsidRDefault="008A33BD" w:rsidP="008A33BD">
            <w:pPr>
              <w:jc w:val="center"/>
              <w:rPr>
                <w:rFonts w:ascii="Cambria" w:hAnsi="Cambria"/>
                <w:color w:val="000000" w:themeColor="text1"/>
                <w:sz w:val="16"/>
                <w:szCs w:val="16"/>
              </w:rPr>
            </w:pPr>
          </w:p>
        </w:tc>
        <w:tc>
          <w:tcPr>
            <w:tcW w:w="992" w:type="dxa"/>
          </w:tcPr>
          <w:p w14:paraId="79D303BE" w14:textId="77777777" w:rsidR="008A33BD" w:rsidRPr="001A4D4D" w:rsidRDefault="008A33BD" w:rsidP="008A33BD">
            <w:pPr>
              <w:jc w:val="center"/>
              <w:rPr>
                <w:rFonts w:ascii="Cambria" w:hAnsi="Cambria"/>
                <w:color w:val="000000" w:themeColor="text1"/>
                <w:sz w:val="16"/>
                <w:szCs w:val="16"/>
              </w:rPr>
            </w:pPr>
            <w:r>
              <w:rPr>
                <w:rFonts w:ascii="Cambria" w:hAnsi="Cambria"/>
                <w:color w:val="000000" w:themeColor="text1"/>
                <w:sz w:val="16"/>
                <w:szCs w:val="16"/>
              </w:rPr>
              <w:t>Irreführung</w:t>
            </w:r>
          </w:p>
          <w:p w14:paraId="2F439074" w14:textId="77777777" w:rsidR="008A33BD" w:rsidRPr="001A4D4D" w:rsidRDefault="008A33BD" w:rsidP="008A33BD">
            <w:pPr>
              <w:jc w:val="center"/>
              <w:rPr>
                <w:rFonts w:ascii="Cambria" w:hAnsi="Cambria"/>
                <w:color w:val="000000" w:themeColor="text1"/>
                <w:sz w:val="16"/>
                <w:szCs w:val="16"/>
              </w:rPr>
            </w:pPr>
          </w:p>
        </w:tc>
        <w:tc>
          <w:tcPr>
            <w:tcW w:w="992" w:type="dxa"/>
          </w:tcPr>
          <w:p w14:paraId="4E097281" w14:textId="77777777" w:rsidR="008A33BD" w:rsidRDefault="008A33BD" w:rsidP="008A33BD">
            <w:pPr>
              <w:jc w:val="center"/>
              <w:rPr>
                <w:rFonts w:ascii="Cambria" w:hAnsi="Cambria"/>
                <w:color w:val="000000" w:themeColor="text1"/>
                <w:sz w:val="16"/>
                <w:szCs w:val="16"/>
              </w:rPr>
            </w:pPr>
            <w:r>
              <w:rPr>
                <w:rFonts w:ascii="Cambria" w:hAnsi="Cambria"/>
                <w:color w:val="000000" w:themeColor="text1"/>
                <w:sz w:val="16"/>
                <w:szCs w:val="16"/>
              </w:rPr>
              <w:t>nichts</w:t>
            </w:r>
          </w:p>
          <w:p w14:paraId="5B7A99D3" w14:textId="77777777" w:rsidR="008A33BD" w:rsidRPr="001A4D4D" w:rsidRDefault="008A33BD" w:rsidP="008A33BD">
            <w:pPr>
              <w:jc w:val="center"/>
              <w:rPr>
                <w:rFonts w:ascii="Cambria" w:hAnsi="Cambria"/>
                <w:color w:val="000000" w:themeColor="text1"/>
                <w:sz w:val="16"/>
                <w:szCs w:val="16"/>
              </w:rPr>
            </w:pPr>
            <w:r>
              <w:rPr>
                <w:rFonts w:ascii="Cambria" w:hAnsi="Cambria"/>
                <w:color w:val="000000" w:themeColor="text1"/>
                <w:sz w:val="16"/>
                <w:szCs w:val="16"/>
              </w:rPr>
              <w:t>davon</w:t>
            </w:r>
          </w:p>
          <w:p w14:paraId="096C2120" w14:textId="77777777" w:rsidR="008A33BD" w:rsidRPr="001A4D4D" w:rsidRDefault="008A33BD" w:rsidP="008A33BD">
            <w:pPr>
              <w:jc w:val="center"/>
              <w:rPr>
                <w:rFonts w:ascii="Cambria" w:hAnsi="Cambria"/>
                <w:color w:val="000000" w:themeColor="text1"/>
                <w:sz w:val="16"/>
                <w:szCs w:val="16"/>
              </w:rPr>
            </w:pPr>
          </w:p>
        </w:tc>
      </w:tr>
      <w:tr w:rsidR="008A33BD" w14:paraId="7E20851F" w14:textId="77777777" w:rsidTr="008A33BD">
        <w:tc>
          <w:tcPr>
            <w:tcW w:w="392" w:type="dxa"/>
          </w:tcPr>
          <w:p w14:paraId="64B38A28" w14:textId="77777777" w:rsidR="008A33BD" w:rsidRDefault="008A33BD" w:rsidP="008A33BD">
            <w:pPr>
              <w:rPr>
                <w:rFonts w:ascii="Cambria" w:hAnsi="Cambria"/>
                <w:color w:val="000000" w:themeColor="text1"/>
              </w:rPr>
            </w:pPr>
            <w:r>
              <w:rPr>
                <w:rFonts w:ascii="Cambria" w:hAnsi="Cambria"/>
                <w:color w:val="000000" w:themeColor="text1"/>
              </w:rPr>
              <w:t>1</w:t>
            </w:r>
          </w:p>
        </w:tc>
        <w:tc>
          <w:tcPr>
            <w:tcW w:w="6095" w:type="dxa"/>
          </w:tcPr>
          <w:p w14:paraId="56C8042F" w14:textId="77777777" w:rsidR="008A33BD" w:rsidRDefault="008A33BD" w:rsidP="008A33BD">
            <w:pPr>
              <w:rPr>
                <w:rFonts w:ascii="Cambria" w:hAnsi="Cambria"/>
                <w:color w:val="000000" w:themeColor="text1"/>
              </w:rPr>
            </w:pPr>
            <w:r>
              <w:rPr>
                <w:rFonts w:ascii="Cambria" w:hAnsi="Cambria"/>
                <w:color w:val="000000" w:themeColor="text1"/>
              </w:rPr>
              <w:t>Chemnitz, Foto vom 01.09.2018</w:t>
            </w:r>
          </w:p>
          <w:p w14:paraId="52556F3E" w14:textId="77777777" w:rsidR="008A33BD" w:rsidRDefault="008969CC" w:rsidP="008A33BD">
            <w:pPr>
              <w:rPr>
                <w:rStyle w:val="Hyperlink"/>
                <w:rFonts w:ascii="Cambria" w:hAnsi="Cambria"/>
              </w:rPr>
            </w:pPr>
            <w:hyperlink r:id="rId14" w:history="1">
              <w:r w:rsidR="008A33BD" w:rsidRPr="002B1F0E">
                <w:rPr>
                  <w:rStyle w:val="Hyperlink"/>
                  <w:rFonts w:ascii="Cambria" w:hAnsi="Cambria"/>
                </w:rPr>
                <w:t>https://twitter.com/rechtsgegrechts/status/1035987356514492417?lang=de</w:t>
              </w:r>
            </w:hyperlink>
          </w:p>
          <w:p w14:paraId="32997424" w14:textId="77777777" w:rsidR="008A33BD" w:rsidRDefault="008A33BD" w:rsidP="008A33BD">
            <w:pPr>
              <w:rPr>
                <w:rFonts w:ascii="Cambria" w:hAnsi="Cambria"/>
                <w:color w:val="000000" w:themeColor="text1"/>
              </w:rPr>
            </w:pPr>
          </w:p>
        </w:tc>
        <w:tc>
          <w:tcPr>
            <w:tcW w:w="851" w:type="dxa"/>
          </w:tcPr>
          <w:p w14:paraId="44096205"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37022499"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6842BFB2"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63C0FFC1"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r w:rsidR="008A33BD" w14:paraId="50B2206B" w14:textId="77777777" w:rsidTr="008A33BD">
        <w:tc>
          <w:tcPr>
            <w:tcW w:w="392" w:type="dxa"/>
          </w:tcPr>
          <w:p w14:paraId="409FF9B0" w14:textId="77777777" w:rsidR="008A33BD" w:rsidRDefault="008A33BD" w:rsidP="008A33BD">
            <w:pPr>
              <w:rPr>
                <w:rFonts w:ascii="Cambria" w:hAnsi="Cambria"/>
                <w:color w:val="000000" w:themeColor="text1"/>
              </w:rPr>
            </w:pPr>
            <w:r>
              <w:rPr>
                <w:rFonts w:ascii="Cambria" w:hAnsi="Cambria"/>
                <w:color w:val="000000" w:themeColor="text1"/>
              </w:rPr>
              <w:t>2</w:t>
            </w:r>
          </w:p>
        </w:tc>
        <w:tc>
          <w:tcPr>
            <w:tcW w:w="6095" w:type="dxa"/>
          </w:tcPr>
          <w:p w14:paraId="543A9F7E" w14:textId="77777777" w:rsidR="008A33BD" w:rsidRDefault="008A33BD" w:rsidP="008A33BD">
            <w:pPr>
              <w:rPr>
                <w:rFonts w:ascii="Cambria" w:hAnsi="Cambria"/>
                <w:color w:val="000000" w:themeColor="text1"/>
              </w:rPr>
            </w:pPr>
            <w:r>
              <w:rPr>
                <w:rFonts w:ascii="Cambria" w:hAnsi="Cambria"/>
                <w:color w:val="000000" w:themeColor="text1"/>
              </w:rPr>
              <w:t>Tweet von Trump über die globale Erwärmung</w:t>
            </w:r>
          </w:p>
          <w:p w14:paraId="68057458" w14:textId="77777777" w:rsidR="008A33BD" w:rsidRDefault="008969CC" w:rsidP="008A33BD">
            <w:pPr>
              <w:rPr>
                <w:rStyle w:val="Hyperlink"/>
                <w:rFonts w:ascii="Cambria" w:hAnsi="Cambria"/>
              </w:rPr>
            </w:pPr>
            <w:hyperlink r:id="rId15" w:history="1">
              <w:r w:rsidR="008A33BD" w:rsidRPr="002B1F0E">
                <w:rPr>
                  <w:rStyle w:val="Hyperlink"/>
                  <w:rFonts w:ascii="Cambria" w:hAnsi="Cambria"/>
                </w:rPr>
                <w:t>https://twitter.com/realdonaldtrump/status/265895292191248385?lang=de</w:t>
              </w:r>
            </w:hyperlink>
          </w:p>
          <w:p w14:paraId="344D506D" w14:textId="77777777" w:rsidR="008A33BD" w:rsidRDefault="008A33BD" w:rsidP="008A33BD">
            <w:pPr>
              <w:rPr>
                <w:rFonts w:ascii="Cambria" w:hAnsi="Cambria"/>
                <w:color w:val="000000" w:themeColor="text1"/>
              </w:rPr>
            </w:pPr>
          </w:p>
        </w:tc>
        <w:tc>
          <w:tcPr>
            <w:tcW w:w="851" w:type="dxa"/>
          </w:tcPr>
          <w:p w14:paraId="15133420"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1CC370E4"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10CE9653"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6069AA2B"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r w:rsidR="008A33BD" w14:paraId="6684B85E" w14:textId="77777777" w:rsidTr="008A33BD">
        <w:tc>
          <w:tcPr>
            <w:tcW w:w="392" w:type="dxa"/>
          </w:tcPr>
          <w:p w14:paraId="5C9278D1" w14:textId="77777777" w:rsidR="008A33BD" w:rsidRDefault="008A33BD" w:rsidP="008A33BD">
            <w:pPr>
              <w:rPr>
                <w:rFonts w:ascii="Cambria" w:hAnsi="Cambria"/>
                <w:color w:val="000000" w:themeColor="text1"/>
              </w:rPr>
            </w:pPr>
            <w:r>
              <w:rPr>
                <w:rFonts w:ascii="Cambria" w:hAnsi="Cambria"/>
                <w:color w:val="000000" w:themeColor="text1"/>
              </w:rPr>
              <w:t xml:space="preserve">3 </w:t>
            </w:r>
          </w:p>
        </w:tc>
        <w:tc>
          <w:tcPr>
            <w:tcW w:w="6095" w:type="dxa"/>
          </w:tcPr>
          <w:p w14:paraId="7A31E2DB" w14:textId="77777777" w:rsidR="008A33BD" w:rsidRDefault="008A33BD" w:rsidP="008A33BD">
            <w:pPr>
              <w:rPr>
                <w:rFonts w:ascii="Cambria" w:hAnsi="Cambria"/>
                <w:color w:val="000000" w:themeColor="text1"/>
              </w:rPr>
            </w:pPr>
            <w:r>
              <w:rPr>
                <w:rFonts w:ascii="Cambria" w:hAnsi="Cambria"/>
                <w:color w:val="000000" w:themeColor="text1"/>
              </w:rPr>
              <w:t>Vermeintliche Cola-Werbung</w:t>
            </w:r>
          </w:p>
          <w:p w14:paraId="66D8F234" w14:textId="77777777" w:rsidR="008A33BD" w:rsidRDefault="008969CC" w:rsidP="008A33BD">
            <w:pPr>
              <w:rPr>
                <w:rStyle w:val="Hyperlink"/>
                <w:rFonts w:ascii="Cambria" w:hAnsi="Cambria"/>
              </w:rPr>
            </w:pPr>
            <w:hyperlink r:id="rId16" w:history="1">
              <w:r w:rsidR="008A33BD" w:rsidRPr="00DC1B0C">
                <w:rPr>
                  <w:rStyle w:val="Hyperlink"/>
                  <w:rFonts w:ascii="Cambria" w:hAnsi="Cambria"/>
                </w:rPr>
                <w:t>https://taz.de/Plakat-Aktion-gegen-Rechts/!5556472/</w:t>
              </w:r>
            </w:hyperlink>
          </w:p>
          <w:p w14:paraId="2BD09E77" w14:textId="77777777" w:rsidR="008A33BD" w:rsidRDefault="008A33BD" w:rsidP="008A33BD">
            <w:pPr>
              <w:rPr>
                <w:rFonts w:ascii="Cambria" w:hAnsi="Cambria"/>
                <w:color w:val="000000" w:themeColor="text1"/>
              </w:rPr>
            </w:pPr>
          </w:p>
        </w:tc>
        <w:tc>
          <w:tcPr>
            <w:tcW w:w="851" w:type="dxa"/>
          </w:tcPr>
          <w:p w14:paraId="7D5C1272"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503C89BD"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3D7CE7E9"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7BD99DB9"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r w:rsidR="008A33BD" w14:paraId="7B3426C6" w14:textId="77777777" w:rsidTr="008A33BD">
        <w:tc>
          <w:tcPr>
            <w:tcW w:w="392" w:type="dxa"/>
          </w:tcPr>
          <w:p w14:paraId="0CA1D939" w14:textId="77777777" w:rsidR="008A33BD" w:rsidRDefault="008A33BD" w:rsidP="008A33BD">
            <w:pPr>
              <w:rPr>
                <w:rFonts w:ascii="Cambria" w:hAnsi="Cambria"/>
                <w:color w:val="000000" w:themeColor="text1"/>
              </w:rPr>
            </w:pPr>
            <w:r>
              <w:rPr>
                <w:rFonts w:ascii="Cambria" w:hAnsi="Cambria"/>
                <w:color w:val="000000" w:themeColor="text1"/>
              </w:rPr>
              <w:t xml:space="preserve">4 </w:t>
            </w:r>
          </w:p>
        </w:tc>
        <w:tc>
          <w:tcPr>
            <w:tcW w:w="6095" w:type="dxa"/>
          </w:tcPr>
          <w:p w14:paraId="381728D6" w14:textId="77777777" w:rsidR="008A33BD" w:rsidRDefault="008A33BD" w:rsidP="008A33BD">
            <w:pPr>
              <w:rPr>
                <w:rFonts w:ascii="Cambria" w:hAnsi="Cambria"/>
                <w:color w:val="000000" w:themeColor="text1"/>
              </w:rPr>
            </w:pPr>
            <w:r>
              <w:rPr>
                <w:rFonts w:ascii="Cambria" w:hAnsi="Cambria"/>
                <w:color w:val="000000" w:themeColor="text1"/>
              </w:rPr>
              <w:t>Stern-Titel über Hitler-Tagebücher</w:t>
            </w:r>
          </w:p>
          <w:p w14:paraId="6B867E5E" w14:textId="77777777" w:rsidR="008A33BD" w:rsidRDefault="008969CC" w:rsidP="008A33BD">
            <w:pPr>
              <w:rPr>
                <w:rFonts w:ascii="Cambria" w:hAnsi="Cambria"/>
                <w:color w:val="000000" w:themeColor="text1"/>
              </w:rPr>
            </w:pPr>
            <w:hyperlink r:id="rId17" w:history="1">
              <w:r w:rsidR="008A33BD" w:rsidRPr="00221396">
                <w:rPr>
                  <w:rStyle w:val="Hyperlink"/>
                  <w:rFonts w:ascii="Cambria" w:hAnsi="Cambria"/>
                </w:rPr>
                <w:t>http://germanhistorydocs.ghi-dc.org/images/Stern%20cover1.jpg</w:t>
              </w:r>
            </w:hyperlink>
          </w:p>
          <w:p w14:paraId="21AADA2E" w14:textId="77777777" w:rsidR="008A33BD" w:rsidRDefault="008A33BD" w:rsidP="008A33BD">
            <w:pPr>
              <w:rPr>
                <w:rFonts w:ascii="Cambria" w:hAnsi="Cambria"/>
                <w:color w:val="000000" w:themeColor="text1"/>
              </w:rPr>
            </w:pPr>
          </w:p>
        </w:tc>
        <w:tc>
          <w:tcPr>
            <w:tcW w:w="851" w:type="dxa"/>
          </w:tcPr>
          <w:p w14:paraId="3280DE45"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14DBC274"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4DBF9742"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4A1AA4E1"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r w:rsidR="008A33BD" w14:paraId="611CAF64" w14:textId="77777777" w:rsidTr="008A33BD">
        <w:tc>
          <w:tcPr>
            <w:tcW w:w="392" w:type="dxa"/>
          </w:tcPr>
          <w:p w14:paraId="1AC06E5F" w14:textId="77777777" w:rsidR="008A33BD" w:rsidRDefault="008A33BD" w:rsidP="008A33BD">
            <w:pPr>
              <w:rPr>
                <w:rFonts w:ascii="Cambria" w:hAnsi="Cambria"/>
                <w:color w:val="000000" w:themeColor="text1"/>
              </w:rPr>
            </w:pPr>
            <w:r>
              <w:rPr>
                <w:rFonts w:ascii="Cambria" w:hAnsi="Cambria"/>
                <w:color w:val="000000" w:themeColor="text1"/>
              </w:rPr>
              <w:t>5</w:t>
            </w:r>
          </w:p>
        </w:tc>
        <w:tc>
          <w:tcPr>
            <w:tcW w:w="6095" w:type="dxa"/>
          </w:tcPr>
          <w:p w14:paraId="6356F07A" w14:textId="77777777" w:rsidR="008A33BD" w:rsidRDefault="008A33BD" w:rsidP="008A33BD">
            <w:pPr>
              <w:rPr>
                <w:rFonts w:ascii="Cambria" w:hAnsi="Cambria"/>
                <w:color w:val="000000" w:themeColor="text1"/>
              </w:rPr>
            </w:pPr>
            <w:r>
              <w:rPr>
                <w:rFonts w:ascii="Cambria" w:hAnsi="Cambria"/>
                <w:color w:val="000000" w:themeColor="text1"/>
              </w:rPr>
              <w:t>Trump, der Hurrikan „Dorian“ und der Filzstift</w:t>
            </w:r>
          </w:p>
          <w:p w14:paraId="19545A7B" w14:textId="77777777" w:rsidR="008A33BD" w:rsidRDefault="008969CC" w:rsidP="008A33BD">
            <w:pPr>
              <w:rPr>
                <w:rStyle w:val="Hyperlink"/>
                <w:rFonts w:ascii="Cambria" w:hAnsi="Cambria"/>
              </w:rPr>
            </w:pPr>
            <w:hyperlink r:id="rId18" w:history="1">
              <w:r w:rsidR="008A33BD" w:rsidRPr="00DC1B0C">
                <w:rPr>
                  <w:rStyle w:val="Hyperlink"/>
                  <w:rFonts w:ascii="Cambria" w:hAnsi="Cambria"/>
                </w:rPr>
                <w:t>https://www.spiegel.de/video/donald-trump-us-praesident-sorgt-mit-hurrikan-karte-fuer-verwirrung-video-99029478.html</w:t>
              </w:r>
            </w:hyperlink>
          </w:p>
          <w:p w14:paraId="541FD236" w14:textId="77777777" w:rsidR="008A33BD" w:rsidRDefault="008A33BD" w:rsidP="008A33BD">
            <w:pPr>
              <w:rPr>
                <w:rFonts w:ascii="Cambria" w:hAnsi="Cambria"/>
                <w:color w:val="000000" w:themeColor="text1"/>
              </w:rPr>
            </w:pPr>
          </w:p>
        </w:tc>
        <w:tc>
          <w:tcPr>
            <w:tcW w:w="851" w:type="dxa"/>
          </w:tcPr>
          <w:p w14:paraId="63D03DED"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46E4A4E8"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4C974321"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61F72393"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r w:rsidR="008A33BD" w14:paraId="792A3304" w14:textId="77777777" w:rsidTr="008A33BD">
        <w:tc>
          <w:tcPr>
            <w:tcW w:w="392" w:type="dxa"/>
          </w:tcPr>
          <w:p w14:paraId="24818C3C" w14:textId="77777777" w:rsidR="008A33BD" w:rsidRDefault="008A33BD" w:rsidP="008A33BD">
            <w:pPr>
              <w:rPr>
                <w:rFonts w:ascii="Cambria" w:hAnsi="Cambria"/>
                <w:color w:val="000000" w:themeColor="text1"/>
              </w:rPr>
            </w:pPr>
            <w:r>
              <w:rPr>
                <w:rFonts w:ascii="Cambria" w:hAnsi="Cambria"/>
                <w:color w:val="000000" w:themeColor="text1"/>
              </w:rPr>
              <w:t>6</w:t>
            </w:r>
          </w:p>
        </w:tc>
        <w:tc>
          <w:tcPr>
            <w:tcW w:w="6095" w:type="dxa"/>
          </w:tcPr>
          <w:p w14:paraId="18EDABC5" w14:textId="77777777" w:rsidR="008A33BD" w:rsidRPr="000B1A59" w:rsidRDefault="008A33BD" w:rsidP="008A33BD">
            <w:pPr>
              <w:pStyle w:val="berschrift1"/>
              <w:spacing w:before="0" w:beforeAutospacing="0" w:after="0" w:afterAutospacing="0"/>
              <w:rPr>
                <w:rFonts w:ascii="Cambria" w:hAnsi="Cambria"/>
                <w:b w:val="0"/>
                <w:sz w:val="24"/>
                <w:szCs w:val="24"/>
              </w:rPr>
            </w:pPr>
            <w:r w:rsidRPr="000B1A59">
              <w:rPr>
                <w:rFonts w:ascii="Cambria" w:hAnsi="Cambria"/>
                <w:b w:val="0"/>
                <w:sz w:val="24"/>
                <w:szCs w:val="24"/>
              </w:rPr>
              <w:t>Silvester in Dortmund</w:t>
            </w:r>
          </w:p>
          <w:p w14:paraId="70E37377" w14:textId="77777777" w:rsidR="008A33BD" w:rsidRDefault="008A33BD" w:rsidP="008A33BD">
            <w:pPr>
              <w:rPr>
                <w:rFonts w:ascii="Cambria" w:hAnsi="Cambria"/>
                <w:color w:val="000000" w:themeColor="text1"/>
              </w:rPr>
            </w:pPr>
            <w:r w:rsidRPr="000B1A59">
              <w:rPr>
                <w:rFonts w:ascii="Cambria" w:hAnsi="Cambria"/>
              </w:rPr>
              <w:t>Unter der Überschrift „</w:t>
            </w:r>
            <w:r w:rsidRPr="003C25A8">
              <w:rPr>
                <w:rFonts w:ascii="Cambria" w:hAnsi="Cambria"/>
              </w:rPr>
              <w:t>Silvester in Dortmund:</w:t>
            </w:r>
            <w:r>
              <w:rPr>
                <w:rFonts w:ascii="Cambria" w:hAnsi="Cambria"/>
                <w:b/>
              </w:rPr>
              <w:t xml:space="preserve"> </w:t>
            </w:r>
            <w:r w:rsidRPr="000B1A59">
              <w:rPr>
                <w:rFonts w:ascii="Cambria" w:hAnsi="Cambria"/>
              </w:rPr>
              <w:t>‚</w:t>
            </w:r>
            <w:proofErr w:type="spellStart"/>
            <w:r w:rsidRPr="000B1A59">
              <w:rPr>
                <w:rFonts w:ascii="Cambria" w:hAnsi="Cambria"/>
              </w:rPr>
              <w:t>Allahu</w:t>
            </w:r>
            <w:proofErr w:type="spellEnd"/>
            <w:r w:rsidRPr="000B1A59">
              <w:rPr>
                <w:rFonts w:ascii="Cambria" w:hAnsi="Cambria"/>
              </w:rPr>
              <w:t xml:space="preserve"> Akbar‘ und Kirchenbrand“ schrieb die Österreichische Zeitung </w:t>
            </w:r>
            <w:r w:rsidRPr="000B1A59">
              <w:rPr>
                <w:rFonts w:ascii="Cambria" w:hAnsi="Cambria"/>
                <w:i/>
              </w:rPr>
              <w:t>Wochenblick</w:t>
            </w:r>
            <w:r w:rsidRPr="000B1A59">
              <w:rPr>
                <w:rFonts w:ascii="Cambria" w:hAnsi="Cambria"/>
              </w:rPr>
              <w:t xml:space="preserve"> in ihrer Ausgabe vom 1. Januar 2017: „</w:t>
            </w:r>
            <w:r w:rsidRPr="000B1A59">
              <w:rPr>
                <w:rStyle w:val="Fett"/>
                <w:rFonts w:ascii="Cambria" w:hAnsi="Cambria"/>
                <w:b w:val="0"/>
              </w:rPr>
              <w:t>Ein Mob von mehr als 1000 Männern soll Pyrotechnik auf die Polizei gefeuert haben. Syrer riefen den islamischen Kampfruf ‚</w:t>
            </w:r>
            <w:proofErr w:type="spellStart"/>
            <w:r w:rsidRPr="000B1A59">
              <w:rPr>
                <w:rStyle w:val="Fett"/>
                <w:rFonts w:ascii="Cambria" w:hAnsi="Cambria"/>
                <w:b w:val="0"/>
              </w:rPr>
              <w:t>Allahu</w:t>
            </w:r>
            <w:proofErr w:type="spellEnd"/>
            <w:r w:rsidRPr="000B1A59">
              <w:rPr>
                <w:rStyle w:val="Fett"/>
                <w:rFonts w:ascii="Cambria" w:hAnsi="Cambria"/>
                <w:b w:val="0"/>
              </w:rPr>
              <w:t xml:space="preserve"> Akbar‘ und die Feuerwehr musste einen Kirchenbrand löschen.</w:t>
            </w:r>
            <w:r>
              <w:rPr>
                <w:rStyle w:val="Fett"/>
                <w:rFonts w:ascii="Cambria" w:hAnsi="Cambria"/>
              </w:rPr>
              <w:t>“</w:t>
            </w:r>
          </w:p>
        </w:tc>
        <w:tc>
          <w:tcPr>
            <w:tcW w:w="851" w:type="dxa"/>
          </w:tcPr>
          <w:p w14:paraId="60D18055"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6035307E"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73923606"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4B2F85BB"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bl>
    <w:p w14:paraId="54659B8B" w14:textId="77777777" w:rsidR="001A4D4D" w:rsidRDefault="001A4D4D" w:rsidP="001A4D4D">
      <w:pPr>
        <w:rPr>
          <w:rFonts w:ascii="Cambria" w:hAnsi="Cambria"/>
          <w:color w:val="000000" w:themeColor="text1"/>
        </w:rPr>
      </w:pPr>
    </w:p>
    <w:p w14:paraId="530F0DE1" w14:textId="77777777" w:rsidR="006D2420" w:rsidRPr="00117E54" w:rsidRDefault="006D2420" w:rsidP="00117E54">
      <w:pPr>
        <w:tabs>
          <w:tab w:val="left" w:pos="960"/>
        </w:tabs>
        <w:rPr>
          <w:rFonts w:ascii="Cambria" w:hAnsi="Cambria"/>
        </w:rPr>
      </w:pPr>
    </w:p>
    <w:sectPr w:rsidR="006D2420" w:rsidRPr="00117E54" w:rsidSect="00B663AF">
      <w:headerReference w:type="default" r:id="rId19"/>
      <w:footerReference w:type="even" r:id="rId20"/>
      <w:footerReference w:type="default" r:id="rId21"/>
      <w:type w:val="continuous"/>
      <w:pgSz w:w="11900" w:h="16840"/>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970E9" w14:textId="77777777" w:rsidR="008969CC" w:rsidRDefault="008969CC" w:rsidP="00241E49">
      <w:r>
        <w:separator/>
      </w:r>
    </w:p>
  </w:endnote>
  <w:endnote w:type="continuationSeparator" w:id="0">
    <w:p w14:paraId="30C79425" w14:textId="77777777" w:rsidR="008969CC" w:rsidRDefault="008969CC" w:rsidP="002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01371304"/>
      <w:docPartObj>
        <w:docPartGallery w:val="Page Numbers (Bottom of Page)"/>
        <w:docPartUnique/>
      </w:docPartObj>
    </w:sdtPr>
    <w:sdtEndPr>
      <w:rPr>
        <w:rStyle w:val="Seitenzahl"/>
      </w:rPr>
    </w:sdtEndPr>
    <w:sdtContent>
      <w:p w14:paraId="3DF72F92" w14:textId="77777777" w:rsidR="00B71B33" w:rsidRDefault="00B71B33" w:rsidP="00113B6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E8B6F3" w14:textId="77777777" w:rsidR="00B71B33" w:rsidRDefault="00B71B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89851562"/>
      <w:docPartObj>
        <w:docPartGallery w:val="Page Numbers (Bottom of Page)"/>
        <w:docPartUnique/>
      </w:docPartObj>
    </w:sdtPr>
    <w:sdtEndPr>
      <w:rPr>
        <w:rStyle w:val="Seitenzahl"/>
      </w:rPr>
    </w:sdtEndPr>
    <w:sdtContent>
      <w:p w14:paraId="5A51BCFD" w14:textId="77777777" w:rsidR="00B71B33" w:rsidRDefault="00B71B33" w:rsidP="00113B6C">
        <w:pPr>
          <w:pStyle w:val="Fuzeile"/>
          <w:framePr w:wrap="none" w:vAnchor="text" w:hAnchor="margin" w:xAlign="center" w:y="1"/>
          <w:rPr>
            <w:rStyle w:val="Seitenzahl"/>
          </w:rPr>
        </w:pPr>
        <w:r w:rsidRPr="00EE1F8F">
          <w:rPr>
            <w:rStyle w:val="Seitenzahl"/>
            <w:rFonts w:ascii="Cambria" w:hAnsi="Cambria"/>
            <w:sz w:val="22"/>
            <w:szCs w:val="22"/>
          </w:rPr>
          <w:fldChar w:fldCharType="begin"/>
        </w:r>
        <w:r w:rsidRPr="00EE1F8F">
          <w:rPr>
            <w:rStyle w:val="Seitenzahl"/>
            <w:rFonts w:ascii="Cambria" w:hAnsi="Cambria"/>
            <w:sz w:val="22"/>
            <w:szCs w:val="22"/>
          </w:rPr>
          <w:instrText xml:space="preserve"> PAGE </w:instrText>
        </w:r>
        <w:r w:rsidRPr="00EE1F8F">
          <w:rPr>
            <w:rStyle w:val="Seitenzahl"/>
            <w:rFonts w:ascii="Cambria" w:hAnsi="Cambria"/>
            <w:sz w:val="22"/>
            <w:szCs w:val="22"/>
          </w:rPr>
          <w:fldChar w:fldCharType="separate"/>
        </w:r>
        <w:r w:rsidR="00996C7C">
          <w:rPr>
            <w:rStyle w:val="Seitenzahl"/>
            <w:rFonts w:ascii="Cambria" w:hAnsi="Cambria"/>
            <w:noProof/>
            <w:sz w:val="22"/>
            <w:szCs w:val="22"/>
          </w:rPr>
          <w:t>4</w:t>
        </w:r>
        <w:r w:rsidRPr="00EE1F8F">
          <w:rPr>
            <w:rStyle w:val="Seitenzahl"/>
            <w:rFonts w:ascii="Cambria" w:hAnsi="Cambria"/>
            <w:sz w:val="22"/>
            <w:szCs w:val="22"/>
          </w:rPr>
          <w:fldChar w:fldCharType="end"/>
        </w:r>
      </w:p>
    </w:sdtContent>
  </w:sdt>
  <w:p w14:paraId="0CCC2AF4" w14:textId="77777777" w:rsidR="00B71B33" w:rsidRDefault="00B71B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FAD90" w14:textId="77777777" w:rsidR="008969CC" w:rsidRDefault="008969CC" w:rsidP="00241E49">
      <w:r>
        <w:separator/>
      </w:r>
    </w:p>
  </w:footnote>
  <w:footnote w:type="continuationSeparator" w:id="0">
    <w:p w14:paraId="19805E4A" w14:textId="77777777" w:rsidR="008969CC" w:rsidRDefault="008969CC" w:rsidP="0024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8D65" w14:textId="77777777" w:rsidR="00B71B33" w:rsidRPr="00241E49" w:rsidRDefault="00B71B33" w:rsidP="00241E4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426"/>
    <w:multiLevelType w:val="hybridMultilevel"/>
    <w:tmpl w:val="44889A4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84E27"/>
    <w:multiLevelType w:val="hybridMultilevel"/>
    <w:tmpl w:val="00B2E90A"/>
    <w:lvl w:ilvl="0" w:tplc="63D410E2">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65803"/>
    <w:multiLevelType w:val="hybridMultilevel"/>
    <w:tmpl w:val="71B23B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771780F"/>
    <w:multiLevelType w:val="hybridMultilevel"/>
    <w:tmpl w:val="B472F216"/>
    <w:lvl w:ilvl="0" w:tplc="9D7E555A">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B665C1"/>
    <w:multiLevelType w:val="hybridMultilevel"/>
    <w:tmpl w:val="C888B9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B1737C"/>
    <w:multiLevelType w:val="hybridMultilevel"/>
    <w:tmpl w:val="57ACBEA8"/>
    <w:lvl w:ilvl="0" w:tplc="660063A4">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0F23DD"/>
    <w:multiLevelType w:val="hybridMultilevel"/>
    <w:tmpl w:val="F82C7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AF4F85"/>
    <w:multiLevelType w:val="hybridMultilevel"/>
    <w:tmpl w:val="55EC97FC"/>
    <w:lvl w:ilvl="0" w:tplc="050E4828">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A82AB1"/>
    <w:multiLevelType w:val="hybridMultilevel"/>
    <w:tmpl w:val="F11C4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DF26E4"/>
    <w:multiLevelType w:val="hybridMultilevel"/>
    <w:tmpl w:val="613CD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6A4B7E"/>
    <w:multiLevelType w:val="hybridMultilevel"/>
    <w:tmpl w:val="C868B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0"/>
  </w:num>
  <w:num w:numId="5">
    <w:abstractNumId w:val="7"/>
  </w:num>
  <w:num w:numId="6">
    <w:abstractNumId w:val="9"/>
  </w:num>
  <w:num w:numId="7">
    <w:abstractNumId w:val="0"/>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E49"/>
    <w:rsid w:val="00004AC1"/>
    <w:rsid w:val="000101BE"/>
    <w:rsid w:val="00010DD2"/>
    <w:rsid w:val="0002206D"/>
    <w:rsid w:val="0003200F"/>
    <w:rsid w:val="000364B7"/>
    <w:rsid w:val="00036778"/>
    <w:rsid w:val="000422FF"/>
    <w:rsid w:val="000514D0"/>
    <w:rsid w:val="00052FED"/>
    <w:rsid w:val="0005406B"/>
    <w:rsid w:val="00061CE5"/>
    <w:rsid w:val="000877CB"/>
    <w:rsid w:val="00090902"/>
    <w:rsid w:val="000A1F86"/>
    <w:rsid w:val="000A3CC2"/>
    <w:rsid w:val="000A40DF"/>
    <w:rsid w:val="000B0AAC"/>
    <w:rsid w:val="000B1A59"/>
    <w:rsid w:val="000C36C7"/>
    <w:rsid w:val="000D54BA"/>
    <w:rsid w:val="000F5945"/>
    <w:rsid w:val="00113B6C"/>
    <w:rsid w:val="00117E54"/>
    <w:rsid w:val="001409BF"/>
    <w:rsid w:val="001412CE"/>
    <w:rsid w:val="0014402B"/>
    <w:rsid w:val="00146E6B"/>
    <w:rsid w:val="00153CAE"/>
    <w:rsid w:val="0017235C"/>
    <w:rsid w:val="001A28F0"/>
    <w:rsid w:val="001A4D4D"/>
    <w:rsid w:val="001A5993"/>
    <w:rsid w:val="001B013D"/>
    <w:rsid w:val="001B061D"/>
    <w:rsid w:val="001C00E1"/>
    <w:rsid w:val="001C255A"/>
    <w:rsid w:val="001D10D4"/>
    <w:rsid w:val="001D5233"/>
    <w:rsid w:val="001E6888"/>
    <w:rsid w:val="001F7A54"/>
    <w:rsid w:val="00202BEF"/>
    <w:rsid w:val="002072D8"/>
    <w:rsid w:val="0020773F"/>
    <w:rsid w:val="00221396"/>
    <w:rsid w:val="002222F2"/>
    <w:rsid w:val="00232E27"/>
    <w:rsid w:val="00241DF6"/>
    <w:rsid w:val="00241E49"/>
    <w:rsid w:val="0025239C"/>
    <w:rsid w:val="00254D46"/>
    <w:rsid w:val="00265DC8"/>
    <w:rsid w:val="00295F4D"/>
    <w:rsid w:val="00297557"/>
    <w:rsid w:val="002A4D00"/>
    <w:rsid w:val="002A5085"/>
    <w:rsid w:val="002A6A49"/>
    <w:rsid w:val="002A7234"/>
    <w:rsid w:val="002B1F0E"/>
    <w:rsid w:val="002B43E6"/>
    <w:rsid w:val="002D02C2"/>
    <w:rsid w:val="002F6974"/>
    <w:rsid w:val="0030497B"/>
    <w:rsid w:val="00305F34"/>
    <w:rsid w:val="003136E6"/>
    <w:rsid w:val="00321DB4"/>
    <w:rsid w:val="0032579E"/>
    <w:rsid w:val="003360BB"/>
    <w:rsid w:val="0034210B"/>
    <w:rsid w:val="003507DF"/>
    <w:rsid w:val="00355BE2"/>
    <w:rsid w:val="00360D61"/>
    <w:rsid w:val="003641AA"/>
    <w:rsid w:val="00370F7B"/>
    <w:rsid w:val="00394CC9"/>
    <w:rsid w:val="003A142E"/>
    <w:rsid w:val="003A3106"/>
    <w:rsid w:val="003B33F5"/>
    <w:rsid w:val="003C25A8"/>
    <w:rsid w:val="003D077C"/>
    <w:rsid w:val="003F6B6D"/>
    <w:rsid w:val="00402769"/>
    <w:rsid w:val="00412836"/>
    <w:rsid w:val="00413719"/>
    <w:rsid w:val="004165AE"/>
    <w:rsid w:val="00421D7F"/>
    <w:rsid w:val="00424355"/>
    <w:rsid w:val="00432371"/>
    <w:rsid w:val="004555CE"/>
    <w:rsid w:val="004A7756"/>
    <w:rsid w:val="004B4725"/>
    <w:rsid w:val="004B7927"/>
    <w:rsid w:val="004D327E"/>
    <w:rsid w:val="004E6B3C"/>
    <w:rsid w:val="004F60C3"/>
    <w:rsid w:val="00521787"/>
    <w:rsid w:val="005268A6"/>
    <w:rsid w:val="00527892"/>
    <w:rsid w:val="0054564C"/>
    <w:rsid w:val="005473CF"/>
    <w:rsid w:val="00580B59"/>
    <w:rsid w:val="005974D6"/>
    <w:rsid w:val="00597C31"/>
    <w:rsid w:val="005B1173"/>
    <w:rsid w:val="005C6360"/>
    <w:rsid w:val="005D5B9D"/>
    <w:rsid w:val="005D71FE"/>
    <w:rsid w:val="005E2B47"/>
    <w:rsid w:val="005F549A"/>
    <w:rsid w:val="00602B14"/>
    <w:rsid w:val="00612A67"/>
    <w:rsid w:val="006652CF"/>
    <w:rsid w:val="00672F1E"/>
    <w:rsid w:val="00675E6A"/>
    <w:rsid w:val="00693FFA"/>
    <w:rsid w:val="006A6AB4"/>
    <w:rsid w:val="006A793A"/>
    <w:rsid w:val="006D2420"/>
    <w:rsid w:val="006D6F73"/>
    <w:rsid w:val="006E0D75"/>
    <w:rsid w:val="006E707D"/>
    <w:rsid w:val="00711C92"/>
    <w:rsid w:val="00714C18"/>
    <w:rsid w:val="0071761A"/>
    <w:rsid w:val="00723E55"/>
    <w:rsid w:val="007401F3"/>
    <w:rsid w:val="00743836"/>
    <w:rsid w:val="00756086"/>
    <w:rsid w:val="00791B29"/>
    <w:rsid w:val="007931C8"/>
    <w:rsid w:val="0079759E"/>
    <w:rsid w:val="007A752B"/>
    <w:rsid w:val="007B4CBD"/>
    <w:rsid w:val="007B580E"/>
    <w:rsid w:val="007B6697"/>
    <w:rsid w:val="007B735E"/>
    <w:rsid w:val="007C18C0"/>
    <w:rsid w:val="007D0BDA"/>
    <w:rsid w:val="007E1021"/>
    <w:rsid w:val="007E428F"/>
    <w:rsid w:val="00816754"/>
    <w:rsid w:val="00837076"/>
    <w:rsid w:val="0085352C"/>
    <w:rsid w:val="00863682"/>
    <w:rsid w:val="008934D9"/>
    <w:rsid w:val="008969CC"/>
    <w:rsid w:val="008A33BD"/>
    <w:rsid w:val="008A33F4"/>
    <w:rsid w:val="008D204A"/>
    <w:rsid w:val="008D7E77"/>
    <w:rsid w:val="00922741"/>
    <w:rsid w:val="00925804"/>
    <w:rsid w:val="00931CF5"/>
    <w:rsid w:val="00940441"/>
    <w:rsid w:val="009512FC"/>
    <w:rsid w:val="009678C1"/>
    <w:rsid w:val="00970528"/>
    <w:rsid w:val="0097206C"/>
    <w:rsid w:val="009821D8"/>
    <w:rsid w:val="00984293"/>
    <w:rsid w:val="00987493"/>
    <w:rsid w:val="00987DD4"/>
    <w:rsid w:val="00994FE6"/>
    <w:rsid w:val="00996C7C"/>
    <w:rsid w:val="00997530"/>
    <w:rsid w:val="009A37FB"/>
    <w:rsid w:val="009C0070"/>
    <w:rsid w:val="009D7774"/>
    <w:rsid w:val="009E1264"/>
    <w:rsid w:val="009E4BA9"/>
    <w:rsid w:val="009E7850"/>
    <w:rsid w:val="009F10E0"/>
    <w:rsid w:val="009F521A"/>
    <w:rsid w:val="009F6CBE"/>
    <w:rsid w:val="00A064B1"/>
    <w:rsid w:val="00A10769"/>
    <w:rsid w:val="00A27672"/>
    <w:rsid w:val="00A37E99"/>
    <w:rsid w:val="00A42849"/>
    <w:rsid w:val="00A46590"/>
    <w:rsid w:val="00A61F53"/>
    <w:rsid w:val="00A76C0B"/>
    <w:rsid w:val="00A91432"/>
    <w:rsid w:val="00A950EE"/>
    <w:rsid w:val="00AA75C5"/>
    <w:rsid w:val="00AB118B"/>
    <w:rsid w:val="00AB31C4"/>
    <w:rsid w:val="00AB77DA"/>
    <w:rsid w:val="00AC4BA8"/>
    <w:rsid w:val="00AE17F8"/>
    <w:rsid w:val="00AE3030"/>
    <w:rsid w:val="00AF3EA2"/>
    <w:rsid w:val="00B00DF1"/>
    <w:rsid w:val="00B01462"/>
    <w:rsid w:val="00B0460D"/>
    <w:rsid w:val="00B0761F"/>
    <w:rsid w:val="00B3276A"/>
    <w:rsid w:val="00B61B89"/>
    <w:rsid w:val="00B658B0"/>
    <w:rsid w:val="00B663AF"/>
    <w:rsid w:val="00B71B33"/>
    <w:rsid w:val="00B84008"/>
    <w:rsid w:val="00BA340C"/>
    <w:rsid w:val="00BA7199"/>
    <w:rsid w:val="00BF71E5"/>
    <w:rsid w:val="00C131EC"/>
    <w:rsid w:val="00C14CBF"/>
    <w:rsid w:val="00C32FA0"/>
    <w:rsid w:val="00C364FC"/>
    <w:rsid w:val="00C41A6B"/>
    <w:rsid w:val="00C46F34"/>
    <w:rsid w:val="00C517F6"/>
    <w:rsid w:val="00C55CD7"/>
    <w:rsid w:val="00C641DB"/>
    <w:rsid w:val="00C71418"/>
    <w:rsid w:val="00C735D8"/>
    <w:rsid w:val="00C80FAC"/>
    <w:rsid w:val="00C94257"/>
    <w:rsid w:val="00CB4411"/>
    <w:rsid w:val="00CC493A"/>
    <w:rsid w:val="00CF4D3E"/>
    <w:rsid w:val="00D11252"/>
    <w:rsid w:val="00D14DFC"/>
    <w:rsid w:val="00D158F2"/>
    <w:rsid w:val="00D264A5"/>
    <w:rsid w:val="00D61A61"/>
    <w:rsid w:val="00D72822"/>
    <w:rsid w:val="00D86F79"/>
    <w:rsid w:val="00D87A67"/>
    <w:rsid w:val="00D90CF1"/>
    <w:rsid w:val="00D93181"/>
    <w:rsid w:val="00DB6A23"/>
    <w:rsid w:val="00DC1810"/>
    <w:rsid w:val="00DD44CA"/>
    <w:rsid w:val="00DD4652"/>
    <w:rsid w:val="00DE6AE5"/>
    <w:rsid w:val="00E04DC9"/>
    <w:rsid w:val="00E1611C"/>
    <w:rsid w:val="00E46026"/>
    <w:rsid w:val="00E64638"/>
    <w:rsid w:val="00E90604"/>
    <w:rsid w:val="00E93F42"/>
    <w:rsid w:val="00EB4B8C"/>
    <w:rsid w:val="00EC096C"/>
    <w:rsid w:val="00ED44DF"/>
    <w:rsid w:val="00EE1A1E"/>
    <w:rsid w:val="00EE1F8F"/>
    <w:rsid w:val="00EE22D5"/>
    <w:rsid w:val="00EE5947"/>
    <w:rsid w:val="00EE726C"/>
    <w:rsid w:val="00EF15EB"/>
    <w:rsid w:val="00F23124"/>
    <w:rsid w:val="00F51DAE"/>
    <w:rsid w:val="00F578C5"/>
    <w:rsid w:val="00F716F5"/>
    <w:rsid w:val="00F7349D"/>
    <w:rsid w:val="00F816DC"/>
    <w:rsid w:val="00F83719"/>
    <w:rsid w:val="00F84F83"/>
    <w:rsid w:val="00F85EBD"/>
    <w:rsid w:val="00F8738B"/>
    <w:rsid w:val="00FA347C"/>
    <w:rsid w:val="00FD3824"/>
    <w:rsid w:val="00FD5855"/>
    <w:rsid w:val="00FF49B0"/>
    <w:rsid w:val="00FF780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B553C"/>
  <w15:docId w15:val="{16728E98-03C3-3040-9055-D7CEE7A6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0B1A5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1E49"/>
    <w:pPr>
      <w:tabs>
        <w:tab w:val="center" w:pos="4536"/>
        <w:tab w:val="right" w:pos="9072"/>
      </w:tabs>
    </w:pPr>
  </w:style>
  <w:style w:type="character" w:customStyle="1" w:styleId="KopfzeileZchn">
    <w:name w:val="Kopfzeile Zchn"/>
    <w:basedOn w:val="Absatz-Standardschriftart"/>
    <w:link w:val="Kopfzeile"/>
    <w:uiPriority w:val="99"/>
    <w:qFormat/>
    <w:rsid w:val="00241E49"/>
  </w:style>
  <w:style w:type="paragraph" w:styleId="Fuzeile">
    <w:name w:val="footer"/>
    <w:basedOn w:val="Standard"/>
    <w:link w:val="FuzeileZchn"/>
    <w:uiPriority w:val="99"/>
    <w:unhideWhenUsed/>
    <w:rsid w:val="00241E49"/>
    <w:pPr>
      <w:tabs>
        <w:tab w:val="center" w:pos="4536"/>
        <w:tab w:val="right" w:pos="9072"/>
      </w:tabs>
    </w:pPr>
  </w:style>
  <w:style w:type="character" w:customStyle="1" w:styleId="FuzeileZchn">
    <w:name w:val="Fußzeile Zchn"/>
    <w:basedOn w:val="Absatz-Standardschriftart"/>
    <w:link w:val="Fuzeile"/>
    <w:uiPriority w:val="99"/>
    <w:rsid w:val="00241E49"/>
  </w:style>
  <w:style w:type="paragraph" w:styleId="Listenabsatz">
    <w:name w:val="List Paragraph"/>
    <w:basedOn w:val="Standard"/>
    <w:uiPriority w:val="34"/>
    <w:qFormat/>
    <w:rsid w:val="00241E49"/>
    <w:pPr>
      <w:ind w:left="720"/>
      <w:contextualSpacing/>
    </w:pPr>
  </w:style>
  <w:style w:type="character" w:styleId="Zeilennummer">
    <w:name w:val="line number"/>
    <w:basedOn w:val="Absatz-Standardschriftart"/>
    <w:uiPriority w:val="99"/>
    <w:semiHidden/>
    <w:unhideWhenUsed/>
    <w:rsid w:val="00675E6A"/>
  </w:style>
  <w:style w:type="character" w:customStyle="1" w:styleId="TextkrperZchn">
    <w:name w:val="Textkörper Zchn"/>
    <w:basedOn w:val="Absatz-Standardschriftart"/>
    <w:link w:val="Textkrper"/>
    <w:qFormat/>
    <w:rsid w:val="00675E6A"/>
    <w:rPr>
      <w:rFonts w:ascii="Times New Roman" w:eastAsia="Times New Roman" w:hAnsi="Times New Roman" w:cs="Times New Roman"/>
      <w:sz w:val="20"/>
      <w:szCs w:val="20"/>
      <w:lang w:eastAsia="de-DE"/>
    </w:rPr>
  </w:style>
  <w:style w:type="paragraph" w:styleId="Textkrper">
    <w:name w:val="Body Text"/>
    <w:basedOn w:val="Standard"/>
    <w:link w:val="TextkrperZchn"/>
    <w:rsid w:val="00675E6A"/>
    <w:pPr>
      <w:overflowPunct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1">
    <w:name w:val="Textkörper Zchn1"/>
    <w:basedOn w:val="Absatz-Standardschriftart"/>
    <w:uiPriority w:val="99"/>
    <w:semiHidden/>
    <w:rsid w:val="00675E6A"/>
  </w:style>
  <w:style w:type="character" w:styleId="Hyperlink">
    <w:name w:val="Hyperlink"/>
    <w:basedOn w:val="Absatz-Standardschriftart"/>
    <w:uiPriority w:val="99"/>
    <w:unhideWhenUsed/>
    <w:rsid w:val="00EE1F8F"/>
    <w:rPr>
      <w:color w:val="0563C1" w:themeColor="hyperlink"/>
      <w:u w:val="single"/>
    </w:rPr>
  </w:style>
  <w:style w:type="character" w:customStyle="1" w:styleId="NichtaufgelsteErwhnung1">
    <w:name w:val="Nicht aufgelöste Erwähnung1"/>
    <w:basedOn w:val="Absatz-Standardschriftart"/>
    <w:uiPriority w:val="99"/>
    <w:rsid w:val="00EE1F8F"/>
    <w:rPr>
      <w:color w:val="605E5C"/>
      <w:shd w:val="clear" w:color="auto" w:fill="E1DFDD"/>
    </w:rPr>
  </w:style>
  <w:style w:type="character" w:styleId="Seitenzahl">
    <w:name w:val="page number"/>
    <w:basedOn w:val="Absatz-Standardschriftart"/>
    <w:uiPriority w:val="99"/>
    <w:semiHidden/>
    <w:unhideWhenUsed/>
    <w:rsid w:val="00EE1F8F"/>
  </w:style>
  <w:style w:type="character" w:styleId="Kommentarzeichen">
    <w:name w:val="annotation reference"/>
    <w:basedOn w:val="Absatz-Standardschriftart"/>
    <w:uiPriority w:val="99"/>
    <w:semiHidden/>
    <w:unhideWhenUsed/>
    <w:rsid w:val="00D264A5"/>
    <w:rPr>
      <w:sz w:val="16"/>
      <w:szCs w:val="16"/>
    </w:rPr>
  </w:style>
  <w:style w:type="paragraph" w:styleId="Kommentartext">
    <w:name w:val="annotation text"/>
    <w:basedOn w:val="Standard"/>
    <w:link w:val="KommentartextZchn"/>
    <w:uiPriority w:val="99"/>
    <w:semiHidden/>
    <w:unhideWhenUsed/>
    <w:rsid w:val="00D264A5"/>
    <w:rPr>
      <w:sz w:val="20"/>
      <w:szCs w:val="20"/>
    </w:rPr>
  </w:style>
  <w:style w:type="character" w:customStyle="1" w:styleId="KommentartextZchn">
    <w:name w:val="Kommentartext Zchn"/>
    <w:basedOn w:val="Absatz-Standardschriftart"/>
    <w:link w:val="Kommentartext"/>
    <w:uiPriority w:val="99"/>
    <w:semiHidden/>
    <w:rsid w:val="00D264A5"/>
    <w:rPr>
      <w:sz w:val="20"/>
      <w:szCs w:val="20"/>
    </w:rPr>
  </w:style>
  <w:style w:type="paragraph" w:styleId="Kommentarthema">
    <w:name w:val="annotation subject"/>
    <w:basedOn w:val="Kommentartext"/>
    <w:next w:val="Kommentartext"/>
    <w:link w:val="KommentarthemaZchn"/>
    <w:uiPriority w:val="99"/>
    <w:semiHidden/>
    <w:unhideWhenUsed/>
    <w:rsid w:val="00D264A5"/>
    <w:rPr>
      <w:b/>
      <w:bCs/>
    </w:rPr>
  </w:style>
  <w:style w:type="character" w:customStyle="1" w:styleId="KommentarthemaZchn">
    <w:name w:val="Kommentarthema Zchn"/>
    <w:basedOn w:val="KommentartextZchn"/>
    <w:link w:val="Kommentarthema"/>
    <w:uiPriority w:val="99"/>
    <w:semiHidden/>
    <w:rsid w:val="00D264A5"/>
    <w:rPr>
      <w:b/>
      <w:bCs/>
      <w:sz w:val="20"/>
      <w:szCs w:val="20"/>
    </w:rPr>
  </w:style>
  <w:style w:type="paragraph" w:styleId="Sprechblasentext">
    <w:name w:val="Balloon Text"/>
    <w:basedOn w:val="Standard"/>
    <w:link w:val="SprechblasentextZchn"/>
    <w:uiPriority w:val="99"/>
    <w:semiHidden/>
    <w:unhideWhenUsed/>
    <w:rsid w:val="00D264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264A5"/>
    <w:rPr>
      <w:rFonts w:ascii="Times New Roman" w:hAnsi="Times New Roman" w:cs="Times New Roman"/>
      <w:sz w:val="18"/>
      <w:szCs w:val="18"/>
    </w:rPr>
  </w:style>
  <w:style w:type="character" w:styleId="Hervorhebung">
    <w:name w:val="Emphasis"/>
    <w:basedOn w:val="Absatz-Standardschriftart"/>
    <w:uiPriority w:val="20"/>
    <w:qFormat/>
    <w:rsid w:val="00984293"/>
    <w:rPr>
      <w:i/>
      <w:iCs/>
    </w:rPr>
  </w:style>
  <w:style w:type="paragraph" w:styleId="StandardWeb">
    <w:name w:val="Normal (Web)"/>
    <w:basedOn w:val="Standard"/>
    <w:uiPriority w:val="99"/>
    <w:unhideWhenUsed/>
    <w:rsid w:val="00984293"/>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B3276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6E0D75"/>
    <w:rPr>
      <w:color w:val="605E5C"/>
      <w:shd w:val="clear" w:color="auto" w:fill="E1DFDD"/>
    </w:rPr>
  </w:style>
  <w:style w:type="table" w:styleId="Tabellenraster">
    <w:name w:val="Table Grid"/>
    <w:basedOn w:val="NormaleTabelle"/>
    <w:uiPriority w:val="59"/>
    <w:rsid w:val="00325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chtaufgelsteErwhnung3">
    <w:name w:val="Nicht aufgelöste Erwähnung3"/>
    <w:basedOn w:val="Absatz-Standardschriftart"/>
    <w:uiPriority w:val="99"/>
    <w:semiHidden/>
    <w:unhideWhenUsed/>
    <w:rsid w:val="002B43E6"/>
    <w:rPr>
      <w:color w:val="605E5C"/>
      <w:shd w:val="clear" w:color="auto" w:fill="E1DFDD"/>
    </w:rPr>
  </w:style>
  <w:style w:type="character" w:styleId="Fett">
    <w:name w:val="Strong"/>
    <w:basedOn w:val="Absatz-Standardschriftart"/>
    <w:uiPriority w:val="22"/>
    <w:qFormat/>
    <w:rsid w:val="000B1A59"/>
    <w:rPr>
      <w:b/>
      <w:bCs/>
    </w:rPr>
  </w:style>
  <w:style w:type="character" w:customStyle="1" w:styleId="berschrift1Zchn">
    <w:name w:val="Überschrift 1 Zchn"/>
    <w:basedOn w:val="Absatz-Standardschriftart"/>
    <w:link w:val="berschrift1"/>
    <w:uiPriority w:val="9"/>
    <w:rsid w:val="000B1A59"/>
    <w:rPr>
      <w:rFonts w:ascii="Times New Roman" w:eastAsia="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3A1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7890">
      <w:bodyDiv w:val="1"/>
      <w:marLeft w:val="0"/>
      <w:marRight w:val="0"/>
      <w:marTop w:val="0"/>
      <w:marBottom w:val="0"/>
      <w:divBdr>
        <w:top w:val="none" w:sz="0" w:space="0" w:color="auto"/>
        <w:left w:val="none" w:sz="0" w:space="0" w:color="auto"/>
        <w:bottom w:val="none" w:sz="0" w:space="0" w:color="auto"/>
        <w:right w:val="none" w:sz="0" w:space="0" w:color="auto"/>
      </w:divBdr>
    </w:div>
    <w:div w:id="529992925">
      <w:bodyDiv w:val="1"/>
      <w:marLeft w:val="0"/>
      <w:marRight w:val="0"/>
      <w:marTop w:val="0"/>
      <w:marBottom w:val="0"/>
      <w:divBdr>
        <w:top w:val="none" w:sz="0" w:space="0" w:color="auto"/>
        <w:left w:val="none" w:sz="0" w:space="0" w:color="auto"/>
        <w:bottom w:val="none" w:sz="0" w:space="0" w:color="auto"/>
        <w:right w:val="none" w:sz="0" w:space="0" w:color="auto"/>
      </w:divBdr>
    </w:div>
    <w:div w:id="1176651985">
      <w:bodyDiv w:val="1"/>
      <w:marLeft w:val="0"/>
      <w:marRight w:val="0"/>
      <w:marTop w:val="0"/>
      <w:marBottom w:val="0"/>
      <w:divBdr>
        <w:top w:val="none" w:sz="0" w:space="0" w:color="auto"/>
        <w:left w:val="none" w:sz="0" w:space="0" w:color="auto"/>
        <w:bottom w:val="none" w:sz="0" w:space="0" w:color="auto"/>
        <w:right w:val="none" w:sz="0" w:space="0" w:color="auto"/>
      </w:divBdr>
    </w:div>
    <w:div w:id="15799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chtsgegrechts/status/1035987356514492417?lang=de" TargetMode="External"/><Relationship Id="rId13" Type="http://schemas.openxmlformats.org/officeDocument/2006/relationships/hyperlink" Target="https://tinyurl.com/qk7ydpz" TargetMode="External"/><Relationship Id="rId18" Type="http://schemas.openxmlformats.org/officeDocument/2006/relationships/hyperlink" Target="https://www.spiegel.de/video/donald-trump-us-praesident-sorgt-mit-hurrikan-karte-fuer-verwirrung-video-99029478.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piegel.de/video/donald-trump-us-praesident-sorgt-mit-hurrikan-karte-fuer-verwirrung-video-99029478.html" TargetMode="External"/><Relationship Id="rId17" Type="http://schemas.openxmlformats.org/officeDocument/2006/relationships/hyperlink" Target="http://germanhistorydocs.ghi-dc.org/images/Stern%20cover1.jpg" TargetMode="External"/><Relationship Id="rId2" Type="http://schemas.openxmlformats.org/officeDocument/2006/relationships/numbering" Target="numbering.xml"/><Relationship Id="rId16" Type="http://schemas.openxmlformats.org/officeDocument/2006/relationships/hyperlink" Target="https://taz.de/Plakat-Aktion-gegen-Rechts/!55564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rmanhistorydocs.ghi-dc.org/images/Stern%20cover1.jpg" TargetMode="External"/><Relationship Id="rId5" Type="http://schemas.openxmlformats.org/officeDocument/2006/relationships/webSettings" Target="webSettings.xml"/><Relationship Id="rId15" Type="http://schemas.openxmlformats.org/officeDocument/2006/relationships/hyperlink" Target="https://twitter.com/realdonaldtrump/status/265895292191248385?lang=de" TargetMode="External"/><Relationship Id="rId23" Type="http://schemas.openxmlformats.org/officeDocument/2006/relationships/theme" Target="theme/theme1.xml"/><Relationship Id="rId10" Type="http://schemas.openxmlformats.org/officeDocument/2006/relationships/hyperlink" Target="https://taz.de/Plakat-Aktion-gegen-Rechts/!555647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realdonaldtrump/status/265895292191248385?lang=de" TargetMode="External"/><Relationship Id="rId14" Type="http://schemas.openxmlformats.org/officeDocument/2006/relationships/hyperlink" Target="https://twitter.com/rechtsgegrechts/status/1035987356514492417?lang=de"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6F9F-D61B-9249-B0FB-841D7FA1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1514</Words>
  <Characters>9545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16</cp:revision>
  <cp:lastPrinted>2019-12-06T12:49:00Z</cp:lastPrinted>
  <dcterms:created xsi:type="dcterms:W3CDTF">2019-12-06T12:58:00Z</dcterms:created>
  <dcterms:modified xsi:type="dcterms:W3CDTF">2020-02-08T09:16:00Z</dcterms:modified>
</cp:coreProperties>
</file>